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722" w:rsidRPr="00663058" w:rsidRDefault="004E3ED2" w:rsidP="00B33EB8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化学学院研究生学位论文预审评阅</w:t>
      </w:r>
      <w:r w:rsidR="00215EF7" w:rsidRPr="00663058">
        <w:rPr>
          <w:rFonts w:ascii="黑体" w:eastAsia="黑体" w:hAnsi="黑体"/>
          <w:sz w:val="32"/>
          <w:szCs w:val="32"/>
        </w:rPr>
        <w:t>表</w:t>
      </w:r>
      <w:r>
        <w:rPr>
          <w:rFonts w:ascii="黑体" w:eastAsia="黑体" w:hAnsi="黑体" w:hint="eastAsia"/>
          <w:sz w:val="32"/>
          <w:szCs w:val="32"/>
        </w:rPr>
        <w:t>（博士）</w:t>
      </w:r>
    </w:p>
    <w:tbl>
      <w:tblPr>
        <w:tblW w:w="93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"/>
        <w:gridCol w:w="782"/>
        <w:gridCol w:w="136"/>
        <w:gridCol w:w="1553"/>
        <w:gridCol w:w="1356"/>
        <w:gridCol w:w="179"/>
        <w:gridCol w:w="25"/>
        <w:gridCol w:w="1355"/>
        <w:gridCol w:w="346"/>
        <w:gridCol w:w="788"/>
        <w:gridCol w:w="709"/>
        <w:gridCol w:w="204"/>
        <w:gridCol w:w="1497"/>
      </w:tblGrid>
      <w:tr w:rsidR="00336973" w:rsidRPr="002208A0" w:rsidTr="00336973">
        <w:trPr>
          <w:trHeight w:val="540"/>
          <w:jc w:val="center"/>
        </w:trPr>
        <w:tc>
          <w:tcPr>
            <w:tcW w:w="1329" w:type="dxa"/>
            <w:gridSpan w:val="3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E42" w:rsidRPr="002208A0" w:rsidRDefault="000F5E42" w:rsidP="000F5E42">
            <w:pPr>
              <w:spacing w:line="480" w:lineRule="exact"/>
              <w:ind w:left="-130"/>
              <w:jc w:val="center"/>
              <w:rPr>
                <w:sz w:val="24"/>
              </w:rPr>
            </w:pPr>
            <w:r w:rsidRPr="002208A0">
              <w:rPr>
                <w:rFonts w:hAnsi="宋体"/>
                <w:sz w:val="24"/>
              </w:rPr>
              <w:t>姓名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E42" w:rsidRPr="002208A0" w:rsidRDefault="000F5E42" w:rsidP="009B4D7B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5E42" w:rsidRPr="002208A0" w:rsidRDefault="000F5E42" w:rsidP="000F5E42">
            <w:pPr>
              <w:spacing w:line="480" w:lineRule="exact"/>
              <w:ind w:rightChars="107" w:right="225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学号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F5E42" w:rsidRPr="002208A0" w:rsidRDefault="000F5E42" w:rsidP="0028175E">
            <w:pPr>
              <w:spacing w:line="480" w:lineRule="exact"/>
              <w:rPr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F5E42" w:rsidRPr="002208A0" w:rsidRDefault="00D46CFC" w:rsidP="000F5E42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49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F5E42" w:rsidRPr="002208A0" w:rsidRDefault="000F5E42" w:rsidP="0028175E">
            <w:pPr>
              <w:spacing w:line="480" w:lineRule="exact"/>
              <w:rPr>
                <w:sz w:val="24"/>
              </w:rPr>
            </w:pPr>
          </w:p>
        </w:tc>
      </w:tr>
      <w:tr w:rsidR="00D46CFC" w:rsidRPr="002208A0" w:rsidTr="00336973">
        <w:trPr>
          <w:trHeight w:val="504"/>
          <w:jc w:val="center"/>
        </w:trPr>
        <w:tc>
          <w:tcPr>
            <w:tcW w:w="1329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CFC" w:rsidRPr="002208A0" w:rsidRDefault="00D46CFC" w:rsidP="00C405E5">
            <w:pPr>
              <w:spacing w:line="440" w:lineRule="exact"/>
              <w:ind w:left="-130"/>
              <w:jc w:val="center"/>
              <w:rPr>
                <w:spacing w:val="30"/>
                <w:sz w:val="24"/>
              </w:rPr>
            </w:pPr>
            <w:r>
              <w:rPr>
                <w:rFonts w:hAnsi="宋体" w:hint="eastAsia"/>
                <w:sz w:val="24"/>
              </w:rPr>
              <w:t>专业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CFC" w:rsidRPr="002208A0" w:rsidRDefault="00D46CFC" w:rsidP="009B4D7B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CFC" w:rsidRPr="002208A0" w:rsidRDefault="00D46CFC" w:rsidP="000F5E42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46CFC" w:rsidRPr="002208A0" w:rsidRDefault="00D46CFC">
            <w:pPr>
              <w:spacing w:line="440" w:lineRule="exact"/>
              <w:rPr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46CFC" w:rsidRPr="002208A0" w:rsidRDefault="00D46CFC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是否申请破格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46CFC" w:rsidRPr="002208A0" w:rsidRDefault="00D46CFC">
            <w:pPr>
              <w:spacing w:line="440" w:lineRule="exact"/>
              <w:rPr>
                <w:sz w:val="24"/>
              </w:rPr>
            </w:pPr>
          </w:p>
        </w:tc>
      </w:tr>
      <w:tr w:rsidR="006E1722" w:rsidRPr="002208A0" w:rsidTr="00336973">
        <w:trPr>
          <w:trHeight w:val="504"/>
          <w:jc w:val="center"/>
        </w:trPr>
        <w:tc>
          <w:tcPr>
            <w:tcW w:w="1329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722" w:rsidRPr="002208A0" w:rsidRDefault="000F5E42" w:rsidP="001054DF">
            <w:pPr>
              <w:spacing w:line="440" w:lineRule="exact"/>
              <w:ind w:left="-130"/>
              <w:jc w:val="center"/>
              <w:rPr>
                <w:spacing w:val="30"/>
                <w:sz w:val="24"/>
              </w:rPr>
            </w:pPr>
            <w:r>
              <w:rPr>
                <w:rFonts w:hAnsi="宋体" w:hint="eastAsia"/>
                <w:sz w:val="24"/>
              </w:rPr>
              <w:t>论文题目</w:t>
            </w:r>
          </w:p>
        </w:tc>
        <w:tc>
          <w:tcPr>
            <w:tcW w:w="8012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6E1722" w:rsidRPr="0028175E" w:rsidRDefault="006E1722">
            <w:pPr>
              <w:spacing w:line="440" w:lineRule="exact"/>
              <w:rPr>
                <w:sz w:val="24"/>
              </w:rPr>
            </w:pPr>
          </w:p>
        </w:tc>
      </w:tr>
      <w:tr w:rsidR="006E1722" w:rsidRPr="002208A0" w:rsidTr="00336973">
        <w:trPr>
          <w:trHeight w:val="163"/>
          <w:jc w:val="center"/>
        </w:trPr>
        <w:tc>
          <w:tcPr>
            <w:tcW w:w="9341" w:type="dxa"/>
            <w:gridSpan w:val="13"/>
            <w:tcBorders>
              <w:top w:val="single" w:sz="6" w:space="0" w:color="auto"/>
              <w:bottom w:val="single" w:sz="4" w:space="0" w:color="auto"/>
            </w:tcBorders>
          </w:tcPr>
          <w:p w:rsidR="006E1722" w:rsidRPr="000F5E42" w:rsidRDefault="00D46CFC" w:rsidP="00D46CF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在学期间</w:t>
            </w:r>
            <w:r w:rsidR="000F5E42" w:rsidRPr="000F5E42">
              <w:rPr>
                <w:rFonts w:ascii="宋体" w:hAnsi="宋体" w:hint="eastAsia"/>
                <w:sz w:val="24"/>
              </w:rPr>
              <w:t>科研成果</w:t>
            </w:r>
            <w:r w:rsidR="004E3ED2">
              <w:rPr>
                <w:rFonts w:ascii="宋体" w:hAnsi="宋体" w:hint="eastAsia"/>
                <w:sz w:val="24"/>
              </w:rPr>
              <w:t>（与学位论文相关）</w:t>
            </w:r>
          </w:p>
        </w:tc>
      </w:tr>
      <w:tr w:rsidR="00336973" w:rsidRPr="002208A0" w:rsidTr="00222860">
        <w:trPr>
          <w:trHeight w:val="409"/>
          <w:jc w:val="center"/>
        </w:trPr>
        <w:tc>
          <w:tcPr>
            <w:tcW w:w="41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113C9" w:rsidRPr="00F91215" w:rsidRDefault="00E113C9" w:rsidP="00E113C9">
            <w:pPr>
              <w:rPr>
                <w:rFonts w:ascii="宋体" w:hAnsi="宋体"/>
                <w:sz w:val="18"/>
                <w:szCs w:val="18"/>
              </w:rPr>
            </w:pPr>
            <w:r w:rsidRPr="00F91215"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113C9" w:rsidRPr="00F91215" w:rsidRDefault="00E113C9" w:rsidP="00F912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91215">
              <w:rPr>
                <w:rFonts w:ascii="宋体" w:hAnsi="宋体" w:hint="eastAsia"/>
                <w:sz w:val="18"/>
                <w:szCs w:val="18"/>
              </w:rPr>
              <w:t>成果题目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113C9" w:rsidRPr="00F91215" w:rsidRDefault="00E113C9" w:rsidP="00F912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91215">
              <w:rPr>
                <w:rFonts w:ascii="宋体" w:hAnsi="宋体" w:hint="eastAsia"/>
                <w:sz w:val="18"/>
                <w:szCs w:val="18"/>
              </w:rPr>
              <w:t>期刊名称/专利</w:t>
            </w:r>
            <w:r w:rsidR="00B11B6A">
              <w:rPr>
                <w:rFonts w:ascii="宋体" w:hAnsi="宋体" w:hint="eastAsia"/>
                <w:sz w:val="18"/>
                <w:szCs w:val="18"/>
              </w:rPr>
              <w:t>公开</w:t>
            </w:r>
            <w:r w:rsidRPr="00F91215">
              <w:rPr>
                <w:rFonts w:ascii="宋体" w:hAnsi="宋体" w:hint="eastAsia"/>
                <w:sz w:val="18"/>
                <w:szCs w:val="18"/>
              </w:rPr>
              <w:t>号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113C9" w:rsidRPr="00F91215" w:rsidRDefault="00E113C9" w:rsidP="00F912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91215">
              <w:rPr>
                <w:rFonts w:ascii="宋体" w:hAnsi="宋体" w:hint="eastAsia"/>
                <w:sz w:val="18"/>
                <w:szCs w:val="18"/>
              </w:rPr>
              <w:t>作者顺序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113C9" w:rsidRPr="00F91215" w:rsidRDefault="00F91215" w:rsidP="00F912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91215">
              <w:rPr>
                <w:rFonts w:ascii="宋体" w:hAnsi="宋体" w:hint="eastAsia"/>
                <w:sz w:val="18"/>
                <w:szCs w:val="18"/>
              </w:rPr>
              <w:t>影响因子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113C9" w:rsidRPr="00F91215" w:rsidRDefault="00E113C9" w:rsidP="00F9121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F91215">
              <w:rPr>
                <w:rFonts w:ascii="宋体" w:hAnsi="宋体" w:hint="eastAsia"/>
                <w:sz w:val="18"/>
                <w:szCs w:val="18"/>
              </w:rPr>
              <w:t>发表情况</w:t>
            </w:r>
          </w:p>
        </w:tc>
      </w:tr>
      <w:tr w:rsidR="00336973" w:rsidRPr="002208A0" w:rsidTr="00B11B6A">
        <w:trPr>
          <w:trHeight w:val="487"/>
          <w:jc w:val="center"/>
        </w:trPr>
        <w:tc>
          <w:tcPr>
            <w:tcW w:w="41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336973" w:rsidRPr="00222860" w:rsidRDefault="00222860" w:rsidP="0033697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22860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336973" w:rsidRPr="00222860" w:rsidRDefault="00336973" w:rsidP="0033697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336973" w:rsidRPr="00222860" w:rsidRDefault="00336973" w:rsidP="0033697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sdt>
          <w:sdtPr>
            <w:rPr>
              <w:rFonts w:ascii="宋体" w:hAnsi="宋体" w:hint="eastAsia"/>
              <w:sz w:val="18"/>
              <w:szCs w:val="18"/>
            </w:rPr>
            <w:id w:val="444663803"/>
            <w:placeholder>
              <w:docPart w:val="647080EA95844A5CA24E1B3111D4276A"/>
            </w:placeholder>
            <w:showingPlcHdr/>
            <w:comboBox>
              <w:listItem w:value="选择一项。"/>
              <w:listItem w:displayText="第一作者" w:value="第一作者"/>
              <w:listItem w:displayText="第二作者，导师一作" w:value="第二作者，导师一作"/>
              <w:listItem w:displayText="共同一作（第一）" w:value="共同一作（第一）"/>
              <w:listItem w:displayText="共同一作（第二）" w:value="共同一作（第二）"/>
              <w:listItem w:displayText="共同一作（第三）" w:value="共同一作（第三）"/>
              <w:listItem w:displayText="共同一作（第四）" w:value="共同一作（第四）"/>
            </w:comboBox>
          </w:sdtPr>
          <w:sdtEndPr/>
          <w:sdtContent>
            <w:tc>
              <w:tcPr>
                <w:tcW w:w="1134" w:type="dxa"/>
                <w:gridSpan w:val="2"/>
                <w:tcBorders>
                  <w:top w:val="single" w:sz="6" w:space="0" w:color="auto"/>
                  <w:bottom w:val="single" w:sz="4" w:space="0" w:color="auto"/>
                </w:tcBorders>
                <w:vAlign w:val="center"/>
              </w:tcPr>
              <w:p w:rsidR="00336973" w:rsidRPr="002A1A2B" w:rsidRDefault="002A1A2B" w:rsidP="00336973">
                <w:pPr>
                  <w:jc w:val="center"/>
                  <w:rPr>
                    <w:rFonts w:ascii="宋体" w:hAnsi="宋体"/>
                    <w:sz w:val="18"/>
                    <w:szCs w:val="18"/>
                  </w:rPr>
                </w:pPr>
                <w:r w:rsidRPr="002A1A2B">
                  <w:rPr>
                    <w:rStyle w:val="a8"/>
                    <w:rFonts w:hint="eastAsia"/>
                    <w:sz w:val="18"/>
                    <w:szCs w:val="18"/>
                  </w:rPr>
                  <w:t>选择一项。</w:t>
                </w:r>
              </w:p>
            </w:tc>
          </w:sdtContent>
        </w:sdt>
        <w:tc>
          <w:tcPr>
            <w:tcW w:w="70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336973" w:rsidRPr="002A1A2B" w:rsidRDefault="00336973" w:rsidP="0033697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sdt>
          <w:sdtPr>
            <w:rPr>
              <w:rFonts w:ascii="宋体" w:hAnsi="宋体" w:hint="eastAsia"/>
              <w:sz w:val="18"/>
              <w:szCs w:val="18"/>
            </w:rPr>
            <w:id w:val="-840545813"/>
            <w:placeholder>
              <w:docPart w:val="5E9851BF489A4D97828C7F50BCFDEC5C"/>
            </w:placeholder>
            <w:showingPlcHdr/>
            <w:comboBox>
              <w:listItem w:value="选择一项。"/>
              <w:listItem w:displayText="文章-在书写" w:value="文章-在书写"/>
              <w:listItem w:displayText="文章-在投稿" w:value="文章-在投稿"/>
              <w:listItem w:displayText="文章-已投稿" w:value="文章-已投稿"/>
              <w:listItem w:displayText="文章-在审稿" w:value="文章-在审稿"/>
              <w:listItem w:displayText="文章-需小修" w:value="文章-需小修"/>
              <w:listItem w:displayText="文章-需大修" w:value="文章-需大修"/>
              <w:listItem w:displayText="文章-小修已返回" w:value="文章-小修已返回"/>
              <w:listItem w:displayText="文章-大修已返回" w:value="文章-大修已返回"/>
              <w:listItem w:displayText="文章-已接收" w:value="文章-已接收"/>
              <w:listItem w:displayText="文章-已发表" w:value="文章-已发表"/>
            </w:comboBox>
          </w:sdtPr>
          <w:sdtEndPr/>
          <w:sdtContent>
            <w:tc>
              <w:tcPr>
                <w:tcW w:w="1701" w:type="dxa"/>
                <w:gridSpan w:val="2"/>
                <w:tcBorders>
                  <w:top w:val="single" w:sz="6" w:space="0" w:color="auto"/>
                  <w:bottom w:val="single" w:sz="4" w:space="0" w:color="auto"/>
                </w:tcBorders>
                <w:vAlign w:val="center"/>
              </w:tcPr>
              <w:p w:rsidR="00336973" w:rsidRPr="002A1A2B" w:rsidRDefault="002A1A2B" w:rsidP="00336973">
                <w:pPr>
                  <w:jc w:val="center"/>
                  <w:rPr>
                    <w:rFonts w:ascii="宋体" w:hAnsi="宋体"/>
                    <w:sz w:val="18"/>
                    <w:szCs w:val="18"/>
                  </w:rPr>
                </w:pPr>
                <w:r w:rsidRPr="002A1A2B">
                  <w:rPr>
                    <w:rStyle w:val="a8"/>
                    <w:rFonts w:hint="eastAsia"/>
                    <w:sz w:val="18"/>
                    <w:szCs w:val="18"/>
                  </w:rPr>
                  <w:t>选择一项。</w:t>
                </w:r>
              </w:p>
            </w:tc>
          </w:sdtContent>
        </w:sdt>
      </w:tr>
      <w:tr w:rsidR="00336973" w:rsidRPr="002208A0" w:rsidTr="00222860">
        <w:trPr>
          <w:trHeight w:val="487"/>
          <w:jc w:val="center"/>
        </w:trPr>
        <w:tc>
          <w:tcPr>
            <w:tcW w:w="41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113C9" w:rsidRPr="00222860" w:rsidRDefault="00222860" w:rsidP="0033697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222860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113C9" w:rsidRPr="00222860" w:rsidRDefault="00E113C9" w:rsidP="0033697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113C9" w:rsidRPr="00222860" w:rsidRDefault="00E113C9" w:rsidP="0033697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sdt>
          <w:sdtPr>
            <w:rPr>
              <w:rFonts w:ascii="宋体" w:hAnsi="宋体" w:hint="eastAsia"/>
              <w:sz w:val="18"/>
              <w:szCs w:val="18"/>
            </w:rPr>
            <w:id w:val="1456130215"/>
            <w:lock w:val="sdtLocked"/>
            <w:placeholder>
              <w:docPart w:val="B99F9013F52B465FBBDE6AE9FB79E686"/>
            </w:placeholder>
            <w:showingPlcHdr/>
            <w:comboBox>
              <w:listItem w:value="选择一项。"/>
              <w:listItem w:displayText="第一作者" w:value="第一作者"/>
              <w:listItem w:displayText="第二作者，导师一作" w:value="第二作者，导师一作"/>
              <w:listItem w:displayText="共同一作（第一）" w:value="共同一作（第一）"/>
              <w:listItem w:displayText="共同一作（第二）" w:value="共同一作（第二）"/>
              <w:listItem w:displayText="共同一作（第三）" w:value="共同一作（第三）"/>
              <w:listItem w:displayText="共同一作（第四）" w:value="共同一作（第四）"/>
            </w:comboBox>
          </w:sdtPr>
          <w:sdtEndPr/>
          <w:sdtContent>
            <w:tc>
              <w:tcPr>
                <w:tcW w:w="1134" w:type="dxa"/>
                <w:gridSpan w:val="2"/>
                <w:tcBorders>
                  <w:top w:val="single" w:sz="6" w:space="0" w:color="auto"/>
                  <w:bottom w:val="single" w:sz="4" w:space="0" w:color="auto"/>
                </w:tcBorders>
                <w:vAlign w:val="center"/>
              </w:tcPr>
              <w:p w:rsidR="00E113C9" w:rsidRPr="002A1A2B" w:rsidRDefault="002A1A2B" w:rsidP="00336973">
                <w:pPr>
                  <w:jc w:val="center"/>
                  <w:rPr>
                    <w:rFonts w:ascii="宋体" w:hAnsi="宋体"/>
                    <w:sz w:val="18"/>
                    <w:szCs w:val="18"/>
                  </w:rPr>
                </w:pPr>
                <w:r w:rsidRPr="002A1A2B">
                  <w:rPr>
                    <w:rStyle w:val="a8"/>
                    <w:rFonts w:hint="eastAsia"/>
                    <w:sz w:val="18"/>
                    <w:szCs w:val="18"/>
                  </w:rPr>
                  <w:t>选择一项。</w:t>
                </w:r>
              </w:p>
            </w:tc>
          </w:sdtContent>
        </w:sdt>
        <w:tc>
          <w:tcPr>
            <w:tcW w:w="70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113C9" w:rsidRPr="002A1A2B" w:rsidRDefault="00E113C9" w:rsidP="0033697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sdt>
          <w:sdtPr>
            <w:rPr>
              <w:rFonts w:ascii="宋体" w:hAnsi="宋体" w:hint="eastAsia"/>
              <w:sz w:val="18"/>
              <w:szCs w:val="18"/>
            </w:rPr>
            <w:id w:val="1361007844"/>
            <w:lock w:val="sdtLocked"/>
            <w:placeholder>
              <w:docPart w:val="DefaultPlaceholder_-1854013438"/>
            </w:placeholder>
            <w:showingPlcHdr/>
            <w:comboBox>
              <w:listItem w:value="选择一项。"/>
              <w:listItem w:displayText="文章-在书写" w:value="文章-在书写"/>
              <w:listItem w:displayText="文章-在投稿" w:value="文章-在投稿"/>
              <w:listItem w:displayText="文章-已投稿" w:value="文章-已投稿"/>
              <w:listItem w:displayText="文章-在审稿" w:value="文章-在审稿"/>
              <w:listItem w:displayText="文章-需小修" w:value="文章-需小修"/>
              <w:listItem w:displayText="文章-需大修" w:value="文章-需大修"/>
              <w:listItem w:displayText="文章-小修已返回" w:value="文章-小修已返回"/>
              <w:listItem w:displayText="文章-大修已返回" w:value="文章-大修已返回"/>
              <w:listItem w:displayText="文章-已接收" w:value="文章-已接收"/>
              <w:listItem w:displayText="文章-已发表" w:value="文章-已发表"/>
            </w:comboBox>
          </w:sdtPr>
          <w:sdtEndPr/>
          <w:sdtContent>
            <w:tc>
              <w:tcPr>
                <w:tcW w:w="1701" w:type="dxa"/>
                <w:gridSpan w:val="2"/>
                <w:tcBorders>
                  <w:top w:val="single" w:sz="6" w:space="0" w:color="auto"/>
                  <w:bottom w:val="single" w:sz="4" w:space="0" w:color="auto"/>
                </w:tcBorders>
                <w:vAlign w:val="center"/>
              </w:tcPr>
              <w:p w:rsidR="00E113C9" w:rsidRPr="002A1A2B" w:rsidRDefault="002A1A2B" w:rsidP="00336973">
                <w:pPr>
                  <w:jc w:val="center"/>
                  <w:rPr>
                    <w:rFonts w:ascii="宋体" w:hAnsi="宋体"/>
                    <w:sz w:val="18"/>
                    <w:szCs w:val="18"/>
                  </w:rPr>
                </w:pPr>
                <w:r w:rsidRPr="002A1A2B">
                  <w:rPr>
                    <w:rStyle w:val="a8"/>
                    <w:rFonts w:hint="eastAsia"/>
                    <w:sz w:val="18"/>
                    <w:szCs w:val="18"/>
                  </w:rPr>
                  <w:t>选择一项。</w:t>
                </w:r>
              </w:p>
            </w:tc>
          </w:sdtContent>
        </w:sdt>
      </w:tr>
      <w:tr w:rsidR="00E113C9" w:rsidRPr="002208A0" w:rsidTr="004E3ED2">
        <w:trPr>
          <w:trHeight w:val="8425"/>
          <w:jc w:val="center"/>
        </w:trPr>
        <w:tc>
          <w:tcPr>
            <w:tcW w:w="9341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113C9" w:rsidRPr="002208A0" w:rsidRDefault="00E113C9" w:rsidP="00E113C9">
            <w:pPr>
              <w:spacing w:line="320" w:lineRule="exact"/>
              <w:ind w:left="-130"/>
              <w:rPr>
                <w:sz w:val="24"/>
              </w:rPr>
            </w:pPr>
            <w:r w:rsidRPr="002208A0">
              <w:rPr>
                <w:sz w:val="18"/>
              </w:rPr>
              <w:t xml:space="preserve">  </w:t>
            </w:r>
            <w:r w:rsidRPr="00236EB9">
              <w:rPr>
                <w:rFonts w:hAnsi="宋体"/>
                <w:b/>
                <w:sz w:val="24"/>
              </w:rPr>
              <w:t>论文</w:t>
            </w:r>
            <w:r w:rsidR="00222860">
              <w:rPr>
                <w:rFonts w:hAnsi="宋体" w:hint="eastAsia"/>
                <w:b/>
                <w:sz w:val="24"/>
              </w:rPr>
              <w:t>主要工作情况及创新点</w:t>
            </w:r>
            <w:r w:rsidRPr="002208A0">
              <w:rPr>
                <w:rFonts w:hAnsi="宋体"/>
                <w:sz w:val="24"/>
              </w:rPr>
              <w:t>（可附页）</w:t>
            </w:r>
          </w:p>
          <w:p w:rsidR="00E113C9" w:rsidRPr="00F91215" w:rsidRDefault="00E113C9" w:rsidP="00063C83">
            <w:pPr>
              <w:tabs>
                <w:tab w:val="left" w:pos="7085"/>
              </w:tabs>
              <w:spacing w:line="220" w:lineRule="exact"/>
              <w:rPr>
                <w:sz w:val="24"/>
              </w:rPr>
            </w:pPr>
            <w:bookmarkStart w:id="0" w:name="_GoBack"/>
            <w:bookmarkEnd w:id="0"/>
          </w:p>
        </w:tc>
      </w:tr>
      <w:tr w:rsidR="00E113C9" w:rsidRPr="002208A0" w:rsidTr="004E3ED2">
        <w:trPr>
          <w:trHeight w:val="2272"/>
          <w:jc w:val="center"/>
        </w:trPr>
        <w:tc>
          <w:tcPr>
            <w:tcW w:w="9341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13C9" w:rsidRPr="00222860" w:rsidRDefault="00222860" w:rsidP="00E113C9">
            <w:pPr>
              <w:tabs>
                <w:tab w:val="left" w:pos="1125"/>
              </w:tabs>
              <w:spacing w:line="320" w:lineRule="exact"/>
              <w:ind w:left="-130" w:firstLineChars="61" w:firstLine="146"/>
              <w:jc w:val="left"/>
              <w:rPr>
                <w:rFonts w:hAnsi="宋体"/>
                <w:sz w:val="24"/>
                <w:szCs w:val="24"/>
              </w:rPr>
            </w:pPr>
            <w:r w:rsidRPr="00222860">
              <w:rPr>
                <w:rFonts w:hAnsi="宋体" w:hint="eastAsia"/>
                <w:sz w:val="24"/>
                <w:szCs w:val="24"/>
              </w:rPr>
              <w:t>导师</w:t>
            </w:r>
            <w:r w:rsidR="00E113C9" w:rsidRPr="00222860">
              <w:rPr>
                <w:rFonts w:hAnsi="宋体"/>
                <w:sz w:val="24"/>
                <w:szCs w:val="24"/>
              </w:rPr>
              <w:t>是否</w:t>
            </w:r>
            <w:r w:rsidRPr="00222860">
              <w:rPr>
                <w:rFonts w:hAnsi="宋体" w:hint="eastAsia"/>
                <w:sz w:val="24"/>
                <w:szCs w:val="24"/>
              </w:rPr>
              <w:t>同意该生进入</w:t>
            </w:r>
            <w:r w:rsidR="001A75D5">
              <w:rPr>
                <w:rFonts w:hAnsi="宋体" w:hint="eastAsia"/>
                <w:sz w:val="24"/>
                <w:szCs w:val="24"/>
              </w:rPr>
              <w:t>预审</w:t>
            </w:r>
            <w:r w:rsidRPr="00222860">
              <w:rPr>
                <w:rFonts w:hAnsi="宋体" w:hint="eastAsia"/>
                <w:sz w:val="24"/>
                <w:szCs w:val="24"/>
              </w:rPr>
              <w:t>程序</w:t>
            </w:r>
            <w:r w:rsidR="00E113C9" w:rsidRPr="00222860">
              <w:rPr>
                <w:rFonts w:hAnsi="宋体" w:hint="eastAsia"/>
                <w:sz w:val="24"/>
                <w:szCs w:val="24"/>
              </w:rPr>
              <w:t xml:space="preserve"> </w:t>
            </w:r>
            <w:r w:rsidR="00E113C9" w:rsidRPr="00222860">
              <w:rPr>
                <w:rFonts w:hAnsi="宋体"/>
                <w:sz w:val="24"/>
                <w:szCs w:val="24"/>
              </w:rPr>
              <w:t xml:space="preserve">        </w:t>
            </w:r>
          </w:p>
          <w:p w:rsidR="00222860" w:rsidRDefault="00222860" w:rsidP="00E113C9">
            <w:pPr>
              <w:tabs>
                <w:tab w:val="left" w:pos="1125"/>
              </w:tabs>
              <w:spacing w:line="320" w:lineRule="exact"/>
              <w:ind w:left="-130" w:firstLineChars="61" w:firstLine="110"/>
              <w:jc w:val="left"/>
              <w:rPr>
                <w:sz w:val="18"/>
              </w:rPr>
            </w:pPr>
          </w:p>
          <w:p w:rsidR="00222860" w:rsidRPr="00F01F1F" w:rsidRDefault="00222860" w:rsidP="00E113C9">
            <w:pPr>
              <w:tabs>
                <w:tab w:val="left" w:pos="1125"/>
              </w:tabs>
              <w:spacing w:line="320" w:lineRule="exact"/>
              <w:ind w:left="-130" w:firstLineChars="61" w:firstLine="110"/>
              <w:jc w:val="left"/>
              <w:rPr>
                <w:sz w:val="18"/>
              </w:rPr>
            </w:pPr>
          </w:p>
          <w:p w:rsidR="00222860" w:rsidRDefault="00222860" w:rsidP="00E113C9">
            <w:pPr>
              <w:tabs>
                <w:tab w:val="left" w:pos="1125"/>
              </w:tabs>
              <w:spacing w:line="320" w:lineRule="exact"/>
              <w:ind w:left="-130" w:firstLineChars="61" w:firstLine="110"/>
              <w:jc w:val="left"/>
              <w:rPr>
                <w:sz w:val="18"/>
              </w:rPr>
            </w:pPr>
          </w:p>
          <w:p w:rsidR="00222860" w:rsidRPr="00222860" w:rsidRDefault="00222860" w:rsidP="00F01F1F">
            <w:pPr>
              <w:tabs>
                <w:tab w:val="left" w:pos="1125"/>
              </w:tabs>
              <w:ind w:right="720" w:firstLineChars="2500" w:firstLine="6000"/>
              <w:rPr>
                <w:sz w:val="24"/>
                <w:szCs w:val="24"/>
              </w:rPr>
            </w:pPr>
            <w:r w:rsidRPr="00222860">
              <w:rPr>
                <w:rFonts w:hint="eastAsia"/>
                <w:sz w:val="24"/>
                <w:szCs w:val="24"/>
              </w:rPr>
              <w:t>导师签字：</w:t>
            </w:r>
            <w:r w:rsidRPr="00222860">
              <w:rPr>
                <w:rFonts w:hint="eastAsia"/>
                <w:sz w:val="24"/>
                <w:szCs w:val="24"/>
              </w:rPr>
              <w:t xml:space="preserve"> </w:t>
            </w:r>
            <w:r w:rsidRPr="00222860">
              <w:rPr>
                <w:sz w:val="24"/>
                <w:szCs w:val="24"/>
              </w:rPr>
              <w:t xml:space="preserve">        </w:t>
            </w:r>
          </w:p>
          <w:p w:rsidR="00222860" w:rsidRPr="002208A0" w:rsidRDefault="00222860" w:rsidP="00F01F1F">
            <w:pPr>
              <w:tabs>
                <w:tab w:val="left" w:pos="1125"/>
              </w:tabs>
              <w:ind w:left="6720" w:right="720" w:hangingChars="2800" w:hanging="6720"/>
              <w:rPr>
                <w:sz w:val="18"/>
              </w:rPr>
            </w:pPr>
            <w:r w:rsidRPr="00222860">
              <w:rPr>
                <w:rFonts w:hint="eastAsia"/>
                <w:sz w:val="24"/>
                <w:szCs w:val="24"/>
              </w:rPr>
              <w:t xml:space="preserve"> </w:t>
            </w:r>
            <w:r w:rsidRPr="00222860">
              <w:rPr>
                <w:sz w:val="24"/>
                <w:szCs w:val="24"/>
              </w:rPr>
              <w:t xml:space="preserve">                                                                              </w:t>
            </w:r>
            <w:r w:rsidRPr="00222860">
              <w:rPr>
                <w:rFonts w:hint="eastAsia"/>
                <w:sz w:val="24"/>
                <w:szCs w:val="24"/>
              </w:rPr>
              <w:t>年</w:t>
            </w:r>
            <w:r w:rsidRPr="00222860">
              <w:rPr>
                <w:rFonts w:hint="eastAsia"/>
                <w:sz w:val="24"/>
                <w:szCs w:val="24"/>
              </w:rPr>
              <w:t xml:space="preserve"> </w:t>
            </w:r>
            <w:r w:rsidRPr="00222860">
              <w:rPr>
                <w:sz w:val="24"/>
                <w:szCs w:val="24"/>
              </w:rPr>
              <w:t xml:space="preserve">  </w:t>
            </w:r>
            <w:r w:rsidRPr="00222860">
              <w:rPr>
                <w:rFonts w:hint="eastAsia"/>
                <w:sz w:val="24"/>
                <w:szCs w:val="24"/>
              </w:rPr>
              <w:t>月</w:t>
            </w:r>
            <w:r w:rsidRPr="00222860">
              <w:rPr>
                <w:rFonts w:hint="eastAsia"/>
                <w:sz w:val="24"/>
                <w:szCs w:val="24"/>
              </w:rPr>
              <w:t xml:space="preserve"> </w:t>
            </w:r>
            <w:r w:rsidRPr="00222860">
              <w:rPr>
                <w:sz w:val="24"/>
                <w:szCs w:val="24"/>
              </w:rPr>
              <w:t xml:space="preserve">   </w:t>
            </w:r>
            <w:r w:rsidRPr="00222860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4E3ED2" w:rsidRPr="002208A0" w:rsidTr="007C59DC">
        <w:trPr>
          <w:trHeight w:val="1723"/>
          <w:jc w:val="center"/>
        </w:trPr>
        <w:tc>
          <w:tcPr>
            <w:tcW w:w="9341" w:type="dxa"/>
            <w:gridSpan w:val="13"/>
            <w:tcBorders>
              <w:top w:val="single" w:sz="6" w:space="0" w:color="auto"/>
            </w:tcBorders>
          </w:tcPr>
          <w:p w:rsidR="004E3ED2" w:rsidRPr="002208A0" w:rsidRDefault="004E3ED2" w:rsidP="007C59DC">
            <w:pPr>
              <w:rPr>
                <w:szCs w:val="21"/>
              </w:rPr>
            </w:pPr>
            <w:r w:rsidRPr="002208A0">
              <w:rPr>
                <w:rFonts w:hAnsi="宋体"/>
                <w:b/>
                <w:szCs w:val="21"/>
              </w:rPr>
              <w:lastRenderedPageBreak/>
              <w:t>论文评阅人须对论文写出详细的学术评语，应包括如下内容</w:t>
            </w:r>
            <w:r w:rsidRPr="002208A0">
              <w:rPr>
                <w:rFonts w:hAnsi="宋体"/>
                <w:szCs w:val="21"/>
              </w:rPr>
              <w:t>：</w:t>
            </w:r>
          </w:p>
          <w:p w:rsidR="004E3ED2" w:rsidRPr="002208A0" w:rsidRDefault="004E3ED2" w:rsidP="007C59DC">
            <w:pPr>
              <w:rPr>
                <w:szCs w:val="21"/>
              </w:rPr>
            </w:pPr>
            <w:r w:rsidRPr="002208A0">
              <w:rPr>
                <w:szCs w:val="21"/>
              </w:rPr>
              <w:t xml:space="preserve"> </w:t>
            </w:r>
            <w:r w:rsidRPr="002208A0">
              <w:rPr>
                <w:szCs w:val="21"/>
              </w:rPr>
              <w:fldChar w:fldCharType="begin"/>
            </w:r>
            <w:r w:rsidRPr="002208A0">
              <w:rPr>
                <w:szCs w:val="21"/>
              </w:rPr>
              <w:instrText xml:space="preserve"> = 1 \* GB2 </w:instrText>
            </w:r>
            <w:r w:rsidRPr="002208A0">
              <w:rPr>
                <w:szCs w:val="21"/>
              </w:rPr>
              <w:fldChar w:fldCharType="separate"/>
            </w:r>
            <w:r w:rsidRPr="002208A0">
              <w:rPr>
                <w:rFonts w:hAnsi="宋体"/>
                <w:noProof/>
                <w:szCs w:val="21"/>
              </w:rPr>
              <w:t>⑴</w:t>
            </w:r>
            <w:r w:rsidRPr="002208A0">
              <w:rPr>
                <w:szCs w:val="21"/>
              </w:rPr>
              <w:fldChar w:fldCharType="end"/>
            </w:r>
            <w:r w:rsidRPr="002208A0">
              <w:rPr>
                <w:szCs w:val="21"/>
              </w:rPr>
              <w:t xml:space="preserve"> </w:t>
            </w:r>
            <w:r w:rsidRPr="002208A0">
              <w:rPr>
                <w:rFonts w:hAnsi="宋体"/>
                <w:szCs w:val="21"/>
              </w:rPr>
              <w:t>学位论文的选题意义及作者对本研究领域文献资料掌握的程度</w:t>
            </w:r>
          </w:p>
          <w:p w:rsidR="004E3ED2" w:rsidRPr="002208A0" w:rsidRDefault="004E3ED2" w:rsidP="007C59DC">
            <w:pPr>
              <w:rPr>
                <w:szCs w:val="21"/>
              </w:rPr>
            </w:pPr>
            <w:r w:rsidRPr="002208A0">
              <w:rPr>
                <w:szCs w:val="21"/>
              </w:rPr>
              <w:t xml:space="preserve"> </w:t>
            </w:r>
            <w:r w:rsidRPr="002208A0">
              <w:rPr>
                <w:szCs w:val="21"/>
              </w:rPr>
              <w:fldChar w:fldCharType="begin"/>
            </w:r>
            <w:r w:rsidRPr="002208A0">
              <w:rPr>
                <w:szCs w:val="21"/>
              </w:rPr>
              <w:instrText xml:space="preserve"> = 2 \* GB2 </w:instrText>
            </w:r>
            <w:r w:rsidRPr="002208A0">
              <w:rPr>
                <w:szCs w:val="21"/>
              </w:rPr>
              <w:fldChar w:fldCharType="separate"/>
            </w:r>
            <w:r w:rsidRPr="002208A0">
              <w:rPr>
                <w:rFonts w:hAnsi="宋体"/>
                <w:noProof/>
                <w:szCs w:val="21"/>
              </w:rPr>
              <w:t>⑵</w:t>
            </w:r>
            <w:r w:rsidRPr="002208A0">
              <w:rPr>
                <w:szCs w:val="21"/>
              </w:rPr>
              <w:fldChar w:fldCharType="end"/>
            </w:r>
            <w:r w:rsidRPr="002208A0">
              <w:rPr>
                <w:szCs w:val="21"/>
              </w:rPr>
              <w:t xml:space="preserve"> </w:t>
            </w:r>
            <w:r w:rsidRPr="002208A0">
              <w:rPr>
                <w:rFonts w:hAnsi="宋体"/>
                <w:szCs w:val="21"/>
              </w:rPr>
              <w:t>对论文学术水平的评价，包括对论文新见解或创造性成果的评价</w:t>
            </w:r>
          </w:p>
          <w:p w:rsidR="004E3ED2" w:rsidRPr="002208A0" w:rsidRDefault="004E3ED2" w:rsidP="007C59DC">
            <w:pPr>
              <w:rPr>
                <w:szCs w:val="21"/>
              </w:rPr>
            </w:pPr>
            <w:r w:rsidRPr="002208A0">
              <w:rPr>
                <w:szCs w:val="21"/>
              </w:rPr>
              <w:t xml:space="preserve"> </w:t>
            </w:r>
            <w:r w:rsidRPr="002208A0">
              <w:rPr>
                <w:szCs w:val="21"/>
              </w:rPr>
              <w:fldChar w:fldCharType="begin"/>
            </w:r>
            <w:r w:rsidRPr="002208A0">
              <w:rPr>
                <w:szCs w:val="21"/>
              </w:rPr>
              <w:instrText xml:space="preserve"> = 3 \* GB2 </w:instrText>
            </w:r>
            <w:r w:rsidRPr="002208A0">
              <w:rPr>
                <w:szCs w:val="21"/>
              </w:rPr>
              <w:fldChar w:fldCharType="separate"/>
            </w:r>
            <w:r w:rsidRPr="002208A0">
              <w:rPr>
                <w:rFonts w:hAnsi="宋体"/>
                <w:noProof/>
                <w:szCs w:val="21"/>
              </w:rPr>
              <w:t>⑶</w:t>
            </w:r>
            <w:r w:rsidRPr="002208A0">
              <w:rPr>
                <w:szCs w:val="21"/>
              </w:rPr>
              <w:fldChar w:fldCharType="end"/>
            </w:r>
            <w:r w:rsidRPr="002208A0">
              <w:rPr>
                <w:szCs w:val="21"/>
              </w:rPr>
              <w:t xml:space="preserve"> </w:t>
            </w:r>
            <w:r w:rsidRPr="002208A0">
              <w:rPr>
                <w:rFonts w:hAnsi="宋体"/>
                <w:szCs w:val="21"/>
              </w:rPr>
              <w:t>对作者科研能力及写作水平的评价</w:t>
            </w:r>
          </w:p>
          <w:p w:rsidR="004E3ED2" w:rsidRPr="002208A0" w:rsidRDefault="004E3ED2" w:rsidP="007C59DC">
            <w:pPr>
              <w:rPr>
                <w:szCs w:val="21"/>
              </w:rPr>
            </w:pPr>
            <w:r w:rsidRPr="002208A0">
              <w:rPr>
                <w:szCs w:val="21"/>
              </w:rPr>
              <w:t xml:space="preserve"> </w:t>
            </w:r>
            <w:r w:rsidRPr="002208A0">
              <w:rPr>
                <w:szCs w:val="21"/>
              </w:rPr>
              <w:fldChar w:fldCharType="begin"/>
            </w:r>
            <w:r w:rsidRPr="002208A0">
              <w:rPr>
                <w:szCs w:val="21"/>
              </w:rPr>
              <w:instrText xml:space="preserve"> = 4 \* GB2 </w:instrText>
            </w:r>
            <w:r w:rsidRPr="002208A0">
              <w:rPr>
                <w:szCs w:val="21"/>
              </w:rPr>
              <w:fldChar w:fldCharType="separate"/>
            </w:r>
            <w:r w:rsidRPr="002208A0">
              <w:rPr>
                <w:rFonts w:hAnsi="宋体"/>
                <w:noProof/>
                <w:szCs w:val="21"/>
              </w:rPr>
              <w:t>⑷</w:t>
            </w:r>
            <w:r w:rsidRPr="002208A0">
              <w:rPr>
                <w:szCs w:val="21"/>
              </w:rPr>
              <w:fldChar w:fldCharType="end"/>
            </w:r>
            <w:r w:rsidRPr="002208A0">
              <w:rPr>
                <w:szCs w:val="21"/>
              </w:rPr>
              <w:t xml:space="preserve"> </w:t>
            </w:r>
            <w:r w:rsidRPr="002208A0">
              <w:rPr>
                <w:rFonts w:hAnsi="宋体"/>
                <w:szCs w:val="21"/>
              </w:rPr>
              <w:t>指出论文中不足或论文应改进、加强的方面，并提出希望</w:t>
            </w:r>
          </w:p>
          <w:p w:rsidR="004E3ED2" w:rsidRPr="000F5E42" w:rsidRDefault="004E3ED2" w:rsidP="007C59DC">
            <w:pPr>
              <w:jc w:val="left"/>
              <w:rPr>
                <w:rFonts w:ascii="宋体" w:hAnsi="宋体"/>
                <w:sz w:val="24"/>
              </w:rPr>
            </w:pPr>
            <w:r w:rsidRPr="002208A0">
              <w:rPr>
                <w:szCs w:val="21"/>
              </w:rPr>
              <w:t xml:space="preserve"> </w:t>
            </w:r>
            <w:r w:rsidRPr="002208A0">
              <w:rPr>
                <w:szCs w:val="21"/>
              </w:rPr>
              <w:fldChar w:fldCharType="begin"/>
            </w:r>
            <w:r w:rsidRPr="002208A0">
              <w:rPr>
                <w:szCs w:val="21"/>
              </w:rPr>
              <w:instrText xml:space="preserve"> = 5 \* GB2 </w:instrText>
            </w:r>
            <w:r w:rsidRPr="002208A0">
              <w:rPr>
                <w:szCs w:val="21"/>
              </w:rPr>
              <w:fldChar w:fldCharType="separate"/>
            </w:r>
            <w:r w:rsidRPr="002208A0">
              <w:rPr>
                <w:rFonts w:hAnsi="宋体"/>
                <w:noProof/>
                <w:szCs w:val="21"/>
              </w:rPr>
              <w:t>⑸</w:t>
            </w:r>
            <w:r w:rsidRPr="002208A0">
              <w:rPr>
                <w:szCs w:val="21"/>
              </w:rPr>
              <w:fldChar w:fldCharType="end"/>
            </w:r>
            <w:r w:rsidRPr="002208A0">
              <w:rPr>
                <w:szCs w:val="21"/>
              </w:rPr>
              <w:t xml:space="preserve"> </w:t>
            </w:r>
            <w:r w:rsidRPr="002208A0">
              <w:rPr>
                <w:rFonts w:hAnsi="宋体"/>
                <w:szCs w:val="21"/>
              </w:rPr>
              <w:t>对论文是否达到博士学位论文水平，能否进入论文送审程序写出明确意见</w:t>
            </w:r>
          </w:p>
        </w:tc>
      </w:tr>
      <w:tr w:rsidR="004E3ED2" w:rsidRPr="002208A0" w:rsidTr="00696945">
        <w:trPr>
          <w:trHeight w:val="10452"/>
          <w:jc w:val="center"/>
        </w:trPr>
        <w:tc>
          <w:tcPr>
            <w:tcW w:w="9341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E3ED2" w:rsidRPr="002208A0" w:rsidRDefault="004E3ED2" w:rsidP="007C59DC">
            <w:pPr>
              <w:spacing w:line="320" w:lineRule="exact"/>
              <w:ind w:left="-130"/>
              <w:rPr>
                <w:sz w:val="24"/>
              </w:rPr>
            </w:pPr>
            <w:r w:rsidRPr="002208A0">
              <w:rPr>
                <w:sz w:val="18"/>
              </w:rPr>
              <w:t xml:space="preserve"> </w:t>
            </w:r>
            <w:r w:rsidRPr="00236EB9">
              <w:rPr>
                <w:rFonts w:hAnsi="宋体"/>
                <w:b/>
                <w:sz w:val="24"/>
              </w:rPr>
              <w:t>论文评阅人学术评语</w:t>
            </w:r>
            <w:r w:rsidRPr="002208A0">
              <w:rPr>
                <w:rFonts w:hAnsi="宋体"/>
                <w:sz w:val="24"/>
              </w:rPr>
              <w:t>（可附页）</w:t>
            </w:r>
          </w:p>
          <w:p w:rsidR="004E3ED2" w:rsidRPr="00CC59A7" w:rsidRDefault="004E3ED2" w:rsidP="007C59DC">
            <w:pPr>
              <w:spacing w:line="220" w:lineRule="exact"/>
              <w:ind w:left="-130"/>
              <w:rPr>
                <w:sz w:val="24"/>
              </w:rPr>
            </w:pPr>
          </w:p>
        </w:tc>
      </w:tr>
      <w:tr w:rsidR="004E3ED2" w:rsidRPr="002208A0" w:rsidTr="007C59DC">
        <w:trPr>
          <w:trHeight w:val="1121"/>
          <w:jc w:val="center"/>
        </w:trPr>
        <w:tc>
          <w:tcPr>
            <w:tcW w:w="9341" w:type="dxa"/>
            <w:gridSpan w:val="1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1656" w:rsidRPr="000E4447" w:rsidRDefault="004E3ED2" w:rsidP="00391656">
            <w:pPr>
              <w:spacing w:line="320" w:lineRule="exact"/>
              <w:rPr>
                <w:szCs w:val="21"/>
              </w:rPr>
            </w:pPr>
            <w:r w:rsidRPr="000E4447">
              <w:rPr>
                <w:rFonts w:hint="eastAsia"/>
                <w:szCs w:val="21"/>
              </w:rPr>
              <w:t>评阅人意见</w:t>
            </w:r>
            <w:r w:rsidRPr="000E4447">
              <w:rPr>
                <w:rFonts w:hint="eastAsia"/>
                <w:szCs w:val="21"/>
              </w:rPr>
              <w:t xml:space="preserve"> </w:t>
            </w:r>
            <w:r w:rsidRPr="000E4447">
              <w:rPr>
                <w:szCs w:val="21"/>
              </w:rPr>
              <w:t xml:space="preserve">    </w:t>
            </w:r>
            <w:r w:rsidR="00391656" w:rsidRPr="000E4447">
              <w:rPr>
                <w:rFonts w:ascii="宋体" w:hAnsi="宋体" w:hint="eastAsia"/>
                <w:szCs w:val="21"/>
              </w:rPr>
              <w:t>□</w:t>
            </w:r>
            <w:r w:rsidR="00391656">
              <w:rPr>
                <w:rFonts w:ascii="宋体" w:hAnsi="宋体" w:hint="eastAsia"/>
                <w:szCs w:val="21"/>
              </w:rPr>
              <w:t xml:space="preserve"> </w:t>
            </w:r>
            <w:r w:rsidR="00391656" w:rsidRPr="001817BB">
              <w:rPr>
                <w:rFonts w:ascii="宋体" w:hAnsi="宋体" w:hint="eastAsia"/>
                <w:sz w:val="18"/>
                <w:szCs w:val="18"/>
              </w:rPr>
              <w:t>同意：论文须根据评阅意见进行修改，经导师审核通过后进入毕业（学位）申请流程</w:t>
            </w:r>
          </w:p>
          <w:p w:rsidR="004E3ED2" w:rsidRPr="002208A0" w:rsidRDefault="00391656" w:rsidP="00391656">
            <w:pPr>
              <w:spacing w:line="320" w:lineRule="exact"/>
              <w:rPr>
                <w:sz w:val="18"/>
              </w:rPr>
            </w:pPr>
            <w:r w:rsidRPr="000E4447">
              <w:rPr>
                <w:rFonts w:hint="eastAsia"/>
                <w:szCs w:val="21"/>
              </w:rPr>
              <w:t xml:space="preserve"> </w:t>
            </w:r>
            <w:r w:rsidRPr="000E4447">
              <w:rPr>
                <w:szCs w:val="21"/>
              </w:rPr>
              <w:t xml:space="preserve">              </w:t>
            </w:r>
            <w:r w:rsidRPr="000E4447">
              <w:rPr>
                <w:rFonts w:ascii="宋体" w:hAnsi="宋体" w:hint="eastAsia"/>
                <w:szCs w:val="21"/>
              </w:rPr>
              <w:t xml:space="preserve">□ </w:t>
            </w:r>
            <w:r w:rsidRPr="001817BB">
              <w:rPr>
                <w:rFonts w:ascii="宋体" w:hAnsi="宋体" w:hint="eastAsia"/>
                <w:sz w:val="18"/>
                <w:szCs w:val="18"/>
              </w:rPr>
              <w:t>不同意：</w:t>
            </w:r>
            <w:r w:rsidRPr="001817BB">
              <w:rPr>
                <w:rFonts w:ascii="宋体" w:hAnsi="宋体" w:cs="宋体" w:hint="eastAsia"/>
                <w:sz w:val="18"/>
                <w:szCs w:val="18"/>
              </w:rPr>
              <w:t>论文尚未达到申请学位水平，需做较大修改，不同意进入后续流程</w:t>
            </w:r>
          </w:p>
        </w:tc>
      </w:tr>
      <w:tr w:rsidR="004E3ED2" w:rsidRPr="000E4447" w:rsidTr="007C59DC">
        <w:trPr>
          <w:trHeight w:val="976"/>
          <w:jc w:val="center"/>
        </w:trPr>
        <w:tc>
          <w:tcPr>
            <w:tcW w:w="1193" w:type="dxa"/>
            <w:gridSpan w:val="2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E3ED2" w:rsidRPr="000E4447" w:rsidRDefault="004E3ED2" w:rsidP="007C59DC">
            <w:pPr>
              <w:spacing w:line="400" w:lineRule="exact"/>
              <w:rPr>
                <w:szCs w:val="21"/>
              </w:rPr>
            </w:pPr>
            <w:r w:rsidRPr="000E4447">
              <w:rPr>
                <w:rFonts w:hAnsi="宋体"/>
                <w:szCs w:val="21"/>
              </w:rPr>
              <w:t>评阅日期</w:t>
            </w:r>
          </w:p>
        </w:tc>
        <w:tc>
          <w:tcPr>
            <w:tcW w:w="322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E3ED2" w:rsidRPr="000E4447" w:rsidRDefault="004E3ED2" w:rsidP="007C59DC">
            <w:pPr>
              <w:spacing w:line="400" w:lineRule="exact"/>
              <w:rPr>
                <w:szCs w:val="21"/>
              </w:rPr>
            </w:pPr>
            <w:r w:rsidRPr="000E4447">
              <w:rPr>
                <w:szCs w:val="21"/>
              </w:rPr>
              <w:t xml:space="preserve">        </w:t>
            </w:r>
            <w:r w:rsidRPr="000E4447">
              <w:rPr>
                <w:rFonts w:hAnsi="宋体"/>
                <w:szCs w:val="21"/>
              </w:rPr>
              <w:t>年</w:t>
            </w:r>
            <w:r w:rsidRPr="000E4447">
              <w:rPr>
                <w:szCs w:val="21"/>
              </w:rPr>
              <w:t xml:space="preserve">    </w:t>
            </w:r>
            <w:r w:rsidRPr="000E4447">
              <w:rPr>
                <w:rFonts w:hAnsi="宋体"/>
                <w:szCs w:val="21"/>
              </w:rPr>
              <w:t>月</w:t>
            </w:r>
            <w:r w:rsidRPr="000E4447">
              <w:rPr>
                <w:szCs w:val="21"/>
              </w:rPr>
              <w:t xml:space="preserve">    </w:t>
            </w:r>
            <w:r w:rsidRPr="000E4447">
              <w:rPr>
                <w:rFonts w:hAnsi="宋体"/>
                <w:szCs w:val="21"/>
              </w:rPr>
              <w:t>日</w:t>
            </w:r>
          </w:p>
        </w:tc>
        <w:tc>
          <w:tcPr>
            <w:tcW w:w="4924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E3ED2" w:rsidRPr="000E4447" w:rsidRDefault="004E3ED2" w:rsidP="007C59DC">
            <w:pPr>
              <w:spacing w:line="400" w:lineRule="exact"/>
              <w:rPr>
                <w:szCs w:val="21"/>
              </w:rPr>
            </w:pPr>
            <w:r w:rsidRPr="000E4447">
              <w:rPr>
                <w:rFonts w:hint="eastAsia"/>
                <w:szCs w:val="21"/>
              </w:rPr>
              <w:t>评阅人签字：</w:t>
            </w:r>
          </w:p>
        </w:tc>
      </w:tr>
    </w:tbl>
    <w:p w:rsidR="004E3ED2" w:rsidRPr="00846125" w:rsidRDefault="004E3ED2" w:rsidP="004E3ED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注：博士生学院内审需要三位博士生导师进行评审。</w:t>
      </w:r>
    </w:p>
    <w:p w:rsidR="006E1722" w:rsidRPr="004E3ED2" w:rsidRDefault="006E1722" w:rsidP="00B5364A"/>
    <w:sectPr w:rsidR="006E1722" w:rsidRPr="004E3ED2" w:rsidSect="00F158EF">
      <w:pgSz w:w="11906" w:h="16838" w:code="9"/>
      <w:pgMar w:top="680" w:right="1134" w:bottom="1134" w:left="157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F8E" w:rsidRDefault="00EA6F8E" w:rsidP="00EE67B3">
      <w:r>
        <w:separator/>
      </w:r>
    </w:p>
  </w:endnote>
  <w:endnote w:type="continuationSeparator" w:id="0">
    <w:p w:rsidR="00EA6F8E" w:rsidRDefault="00EA6F8E" w:rsidP="00EE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F8E" w:rsidRDefault="00EA6F8E" w:rsidP="00EE67B3">
      <w:r>
        <w:separator/>
      </w:r>
    </w:p>
  </w:footnote>
  <w:footnote w:type="continuationSeparator" w:id="0">
    <w:p w:rsidR="00EA6F8E" w:rsidRDefault="00EA6F8E" w:rsidP="00EE6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0C3"/>
    <w:rsid w:val="00050FD9"/>
    <w:rsid w:val="00051371"/>
    <w:rsid w:val="00063C83"/>
    <w:rsid w:val="00070B43"/>
    <w:rsid w:val="000A5734"/>
    <w:rsid w:val="000E4447"/>
    <w:rsid w:val="000F5E42"/>
    <w:rsid w:val="001054DF"/>
    <w:rsid w:val="00110788"/>
    <w:rsid w:val="00130398"/>
    <w:rsid w:val="00131232"/>
    <w:rsid w:val="001942B4"/>
    <w:rsid w:val="001A75D5"/>
    <w:rsid w:val="00215EF7"/>
    <w:rsid w:val="002208A0"/>
    <w:rsid w:val="00222860"/>
    <w:rsid w:val="00236EB9"/>
    <w:rsid w:val="00252DDC"/>
    <w:rsid w:val="0028175E"/>
    <w:rsid w:val="002A1A2B"/>
    <w:rsid w:val="002D2FBB"/>
    <w:rsid w:val="00326997"/>
    <w:rsid w:val="00336973"/>
    <w:rsid w:val="00351007"/>
    <w:rsid w:val="00390993"/>
    <w:rsid w:val="00391656"/>
    <w:rsid w:val="003A5454"/>
    <w:rsid w:val="003F37FE"/>
    <w:rsid w:val="00426A4D"/>
    <w:rsid w:val="004371C2"/>
    <w:rsid w:val="004E3ED2"/>
    <w:rsid w:val="00544707"/>
    <w:rsid w:val="005D1F7C"/>
    <w:rsid w:val="005F1138"/>
    <w:rsid w:val="00644289"/>
    <w:rsid w:val="00663058"/>
    <w:rsid w:val="00696945"/>
    <w:rsid w:val="006B10F2"/>
    <w:rsid w:val="006B40A5"/>
    <w:rsid w:val="006D3AEB"/>
    <w:rsid w:val="006E1722"/>
    <w:rsid w:val="007537FD"/>
    <w:rsid w:val="00766DB2"/>
    <w:rsid w:val="00812BA1"/>
    <w:rsid w:val="008D39D7"/>
    <w:rsid w:val="009B4D7B"/>
    <w:rsid w:val="009D6627"/>
    <w:rsid w:val="00A25945"/>
    <w:rsid w:val="00A30CC7"/>
    <w:rsid w:val="00A37A01"/>
    <w:rsid w:val="00A51697"/>
    <w:rsid w:val="00A74BDD"/>
    <w:rsid w:val="00A90207"/>
    <w:rsid w:val="00AF4F84"/>
    <w:rsid w:val="00AF67D4"/>
    <w:rsid w:val="00B01D43"/>
    <w:rsid w:val="00B11B6A"/>
    <w:rsid w:val="00B33EB8"/>
    <w:rsid w:val="00B5364A"/>
    <w:rsid w:val="00B54820"/>
    <w:rsid w:val="00C405E5"/>
    <w:rsid w:val="00C65984"/>
    <w:rsid w:val="00CA1CA2"/>
    <w:rsid w:val="00CA35F6"/>
    <w:rsid w:val="00CE0D96"/>
    <w:rsid w:val="00CE478D"/>
    <w:rsid w:val="00D16FA6"/>
    <w:rsid w:val="00D46CFC"/>
    <w:rsid w:val="00D70A99"/>
    <w:rsid w:val="00DA3131"/>
    <w:rsid w:val="00DF6B26"/>
    <w:rsid w:val="00E113C9"/>
    <w:rsid w:val="00E643E3"/>
    <w:rsid w:val="00EA4F78"/>
    <w:rsid w:val="00EA6F8E"/>
    <w:rsid w:val="00ED1F74"/>
    <w:rsid w:val="00ED683A"/>
    <w:rsid w:val="00EE67B3"/>
    <w:rsid w:val="00EF60C3"/>
    <w:rsid w:val="00F01F1F"/>
    <w:rsid w:val="00F158EF"/>
    <w:rsid w:val="00F17C29"/>
    <w:rsid w:val="00F22FEE"/>
    <w:rsid w:val="00F9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B9B1E8"/>
  <w15:chartTrackingRefBased/>
  <w15:docId w15:val="{B063A0AD-EAB5-4A5F-922E-D89A4939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37A01"/>
    <w:rPr>
      <w:sz w:val="18"/>
      <w:szCs w:val="18"/>
    </w:rPr>
  </w:style>
  <w:style w:type="paragraph" w:styleId="a4">
    <w:name w:val="header"/>
    <w:basedOn w:val="a"/>
    <w:link w:val="a5"/>
    <w:rsid w:val="00EE6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EE67B3"/>
    <w:rPr>
      <w:kern w:val="2"/>
      <w:sz w:val="18"/>
      <w:szCs w:val="18"/>
    </w:rPr>
  </w:style>
  <w:style w:type="paragraph" w:styleId="a6">
    <w:name w:val="footer"/>
    <w:basedOn w:val="a"/>
    <w:link w:val="a7"/>
    <w:rsid w:val="00EE67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EE67B3"/>
    <w:rPr>
      <w:kern w:val="2"/>
      <w:sz w:val="18"/>
      <w:szCs w:val="18"/>
    </w:rPr>
  </w:style>
  <w:style w:type="character" w:styleId="a8">
    <w:name w:val="Placeholder Text"/>
    <w:basedOn w:val="a0"/>
    <w:uiPriority w:val="99"/>
    <w:semiHidden/>
    <w:rsid w:val="00426A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6580E52-E48F-42C4-96F7-FBC48B4FAB4C}"/>
      </w:docPartPr>
      <w:docPartBody>
        <w:p w:rsidR="00C64746" w:rsidRDefault="0005775E">
          <w:r w:rsidRPr="00F9669B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B99F9013F52B465FBBDE6AE9FB79E68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CA146C4-2035-47C0-95BD-CD050F524C91}"/>
      </w:docPartPr>
      <w:docPartBody>
        <w:p w:rsidR="00C64746" w:rsidRDefault="0005775E" w:rsidP="0005775E">
          <w:pPr>
            <w:pStyle w:val="B99F9013F52B465FBBDE6AE9FB79E686"/>
          </w:pPr>
          <w:r w:rsidRPr="00F9669B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647080EA95844A5CA24E1B3111D4276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FCE1979-7446-4BEF-BE4B-8D5A90BE6ADD}"/>
      </w:docPartPr>
      <w:docPartBody>
        <w:p w:rsidR="00C64746" w:rsidRDefault="0005775E" w:rsidP="0005775E">
          <w:pPr>
            <w:pStyle w:val="647080EA95844A5CA24E1B3111D4276A"/>
          </w:pPr>
          <w:r w:rsidRPr="00F9669B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5E9851BF489A4D97828C7F50BCFDEC5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38DF82B-0F0E-4396-8A65-866D18F327A3}"/>
      </w:docPartPr>
      <w:docPartBody>
        <w:p w:rsidR="00C64746" w:rsidRDefault="0005775E" w:rsidP="0005775E">
          <w:pPr>
            <w:pStyle w:val="5E9851BF489A4D97828C7F50BCFDEC5C"/>
          </w:pPr>
          <w:r w:rsidRPr="00F9669B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75E"/>
    <w:rsid w:val="0005775E"/>
    <w:rsid w:val="000D024D"/>
    <w:rsid w:val="002C595E"/>
    <w:rsid w:val="003527A2"/>
    <w:rsid w:val="003F6905"/>
    <w:rsid w:val="00615E05"/>
    <w:rsid w:val="00616CBE"/>
    <w:rsid w:val="00727451"/>
    <w:rsid w:val="00927E09"/>
    <w:rsid w:val="00C64746"/>
    <w:rsid w:val="00FA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5775E"/>
    <w:rPr>
      <w:color w:val="808080"/>
    </w:rPr>
  </w:style>
  <w:style w:type="paragraph" w:customStyle="1" w:styleId="809693062BC94AB6B3419E742D79E338">
    <w:name w:val="809693062BC94AB6B3419E742D79E338"/>
    <w:rsid w:val="0005775E"/>
    <w:pPr>
      <w:widowControl w:val="0"/>
      <w:jc w:val="both"/>
    </w:pPr>
  </w:style>
  <w:style w:type="paragraph" w:customStyle="1" w:styleId="B99F9013F52B465FBBDE6AE9FB79E686">
    <w:name w:val="B99F9013F52B465FBBDE6AE9FB79E686"/>
    <w:rsid w:val="0005775E"/>
    <w:pPr>
      <w:widowControl w:val="0"/>
      <w:jc w:val="both"/>
    </w:pPr>
  </w:style>
  <w:style w:type="paragraph" w:customStyle="1" w:styleId="ABD69B96BC8544899B61B0C900097A48">
    <w:name w:val="ABD69B96BC8544899B61B0C900097A48"/>
    <w:rsid w:val="0005775E"/>
    <w:pPr>
      <w:widowControl w:val="0"/>
      <w:jc w:val="both"/>
    </w:pPr>
  </w:style>
  <w:style w:type="paragraph" w:customStyle="1" w:styleId="BB89AC608790472A89C1DAB00746CA78">
    <w:name w:val="BB89AC608790472A89C1DAB00746CA78"/>
    <w:rsid w:val="0005775E"/>
    <w:pPr>
      <w:widowControl w:val="0"/>
      <w:jc w:val="both"/>
    </w:pPr>
  </w:style>
  <w:style w:type="paragraph" w:customStyle="1" w:styleId="D33FD0F40FB041E5AE5C9C40CDD44E6A">
    <w:name w:val="D33FD0F40FB041E5AE5C9C40CDD44E6A"/>
    <w:rsid w:val="0005775E"/>
    <w:pPr>
      <w:widowControl w:val="0"/>
      <w:jc w:val="both"/>
    </w:pPr>
  </w:style>
  <w:style w:type="paragraph" w:customStyle="1" w:styleId="6685950E53B84557A0C281BFB0EED302">
    <w:name w:val="6685950E53B84557A0C281BFB0EED302"/>
    <w:rsid w:val="0005775E"/>
    <w:pPr>
      <w:widowControl w:val="0"/>
      <w:jc w:val="both"/>
    </w:pPr>
  </w:style>
  <w:style w:type="paragraph" w:customStyle="1" w:styleId="D4C66FC5FC894E78BFA3636C1B94E649">
    <w:name w:val="D4C66FC5FC894E78BFA3636C1B94E649"/>
    <w:rsid w:val="0005775E"/>
    <w:pPr>
      <w:widowControl w:val="0"/>
      <w:jc w:val="both"/>
    </w:pPr>
  </w:style>
  <w:style w:type="paragraph" w:customStyle="1" w:styleId="647080EA95844A5CA24E1B3111D4276A">
    <w:name w:val="647080EA95844A5CA24E1B3111D4276A"/>
    <w:rsid w:val="0005775E"/>
    <w:pPr>
      <w:widowControl w:val="0"/>
      <w:jc w:val="both"/>
    </w:pPr>
  </w:style>
  <w:style w:type="paragraph" w:customStyle="1" w:styleId="5E9851BF489A4D97828C7F50BCFDEC5C">
    <w:name w:val="5E9851BF489A4D97828C7F50BCFDEC5C"/>
    <w:rsid w:val="0005775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9BD6D-22A2-4B78-A3FE-082AAB67B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南开大学博士研究生论文延期答辩申请表</dc:title>
  <dc:subject/>
  <dc:creator>刘福森</dc:creator>
  <cp:keywords/>
  <cp:lastModifiedBy>Lenovo</cp:lastModifiedBy>
  <cp:revision>6</cp:revision>
  <cp:lastPrinted>2021-04-09T07:39:00Z</cp:lastPrinted>
  <dcterms:created xsi:type="dcterms:W3CDTF">2021-11-13T02:08:00Z</dcterms:created>
  <dcterms:modified xsi:type="dcterms:W3CDTF">2021-11-13T08:41:00Z</dcterms:modified>
</cp:coreProperties>
</file>