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8CF" w:themeColor="background1"/>
  <w:body>
    <w:p w:rsidR="00387F9D" w:rsidRDefault="00BA4D19" w:rsidP="006C2302">
      <w:pPr>
        <w:snapToGrid w:val="0"/>
        <w:spacing w:beforeLines="50" w:afterLines="50" w:line="340" w:lineRule="exact"/>
        <w:jc w:val="center"/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</w:pPr>
      <w:r w:rsidRPr="00D001AD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202</w:t>
      </w:r>
      <w:r w:rsidR="001C6AEE" w:rsidRPr="00D001AD"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  <w:t>2</w:t>
      </w:r>
      <w:r w:rsidRPr="00D001AD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年</w:t>
      </w:r>
      <w:r w:rsidR="008E5EE6" w:rsidRPr="00D001AD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暑期</w:t>
      </w:r>
      <w:r w:rsidR="0063135C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及</w:t>
      </w:r>
      <w:r w:rsidR="002E241D" w:rsidRPr="00D001AD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秋季</w:t>
      </w:r>
      <w:r w:rsidR="004657F5" w:rsidRPr="00D001AD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学期</w:t>
      </w:r>
      <w:r w:rsidR="00CC6E24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线上</w:t>
      </w:r>
      <w:r w:rsidRPr="00D001AD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交流项目信息一览表</w:t>
      </w:r>
    </w:p>
    <w:p w:rsidR="0063135C" w:rsidRPr="002E3F72" w:rsidRDefault="0063135C" w:rsidP="006C2302">
      <w:pPr>
        <w:pStyle w:val="cjk"/>
        <w:numPr>
          <w:ilvl w:val="0"/>
          <w:numId w:val="26"/>
        </w:numPr>
        <w:shd w:val="clear" w:color="auto" w:fill="FFFFFF"/>
        <w:spacing w:beforeLines="5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</w:rPr>
      </w:pPr>
      <w:r w:rsidRPr="002E3F72">
        <w:rPr>
          <w:rStyle w:val="a7"/>
          <w:rFonts w:ascii="微软雅黑" w:eastAsia="微软雅黑" w:hAnsi="微软雅黑" w:cstheme="minorHAnsi"/>
          <w:color w:val="000000"/>
        </w:rPr>
        <w:t>项目内容</w:t>
      </w:r>
    </w:p>
    <w:p w:rsidR="0063135C" w:rsidRPr="002E3F72" w:rsidRDefault="0063135C" w:rsidP="0063135C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 w:line="400" w:lineRule="exact"/>
        <w:ind w:left="1134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“SAF海外名校交流生项目”是我校正式的</w:t>
      </w:r>
      <w:r w:rsidRPr="002E3F72">
        <w:rPr>
          <w:rStyle w:val="a7"/>
          <w:rFonts w:ascii="微软雅黑" w:eastAsia="微软雅黑" w:hAnsi="微软雅黑" w:cstheme="minorHAnsi"/>
          <w:color w:val="333333"/>
          <w:sz w:val="22"/>
          <w:szCs w:val="22"/>
          <w:u w:val="single"/>
        </w:rPr>
        <w:t>校际交流生项目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之一。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疫情当下，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学生可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根据自身情况参加S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AF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平台内多所顶尖名校线上项目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进行</w:t>
      </w:r>
      <w:r>
        <w:rPr>
          <w:rStyle w:val="a7"/>
          <w:rFonts w:ascii="微软雅黑" w:eastAsia="微软雅黑" w:hAnsi="微软雅黑" w:cstheme="minorHAnsi" w:hint="eastAsia"/>
          <w:color w:val="333333"/>
          <w:sz w:val="22"/>
          <w:szCs w:val="22"/>
          <w:u w:val="single"/>
        </w:rPr>
        <w:t>暑期或秋季</w:t>
      </w:r>
      <w:r w:rsidRPr="002E3F72">
        <w:rPr>
          <w:rStyle w:val="a7"/>
          <w:rFonts w:ascii="微软雅黑" w:eastAsia="微软雅黑" w:hAnsi="微软雅黑" w:cstheme="minorHAnsi"/>
          <w:color w:val="333333"/>
          <w:sz w:val="22"/>
          <w:szCs w:val="22"/>
          <w:u w:val="single"/>
        </w:rPr>
        <w:t>学期</w:t>
      </w:r>
      <w:r w:rsidRPr="002E3F72">
        <w:rPr>
          <w:rStyle w:val="a7"/>
          <w:rFonts w:ascii="微软雅黑" w:eastAsia="微软雅黑" w:hAnsi="微软雅黑" w:cstheme="minorHAnsi" w:hint="eastAsia"/>
          <w:color w:val="333333"/>
          <w:sz w:val="22"/>
          <w:szCs w:val="22"/>
          <w:u w:val="single"/>
        </w:rPr>
        <w:t>的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交流学习；</w:t>
      </w:r>
    </w:p>
    <w:p w:rsidR="0063135C" w:rsidRPr="002E3F72" w:rsidRDefault="0063135C" w:rsidP="0063135C">
      <w:pPr>
        <w:pStyle w:val="ab"/>
        <w:widowControl/>
        <w:numPr>
          <w:ilvl w:val="0"/>
          <w:numId w:val="25"/>
        </w:numPr>
        <w:adjustRightInd w:val="0"/>
        <w:spacing w:line="400" w:lineRule="exact"/>
        <w:ind w:left="1134" w:firstLineChars="0"/>
        <w:contextualSpacing/>
        <w:jc w:val="left"/>
        <w:rPr>
          <w:rFonts w:ascii="微软雅黑" w:eastAsia="微软雅黑" w:hAnsi="微软雅黑" w:cstheme="minorHAnsi"/>
          <w:color w:val="333333"/>
        </w:rPr>
      </w:pPr>
      <w:r w:rsidRPr="002E3F72">
        <w:rPr>
          <w:rFonts w:ascii="微软雅黑" w:eastAsia="微软雅黑" w:hAnsi="微软雅黑" w:cstheme="minorHAnsi"/>
          <w:color w:val="333333"/>
        </w:rPr>
        <w:t>学生在</w:t>
      </w:r>
      <w:r w:rsidRPr="002E3F72">
        <w:rPr>
          <w:rFonts w:ascii="微软雅黑" w:eastAsia="微软雅黑" w:hAnsi="微软雅黑" w:cstheme="minorHAnsi" w:hint="eastAsia"/>
          <w:color w:val="333333"/>
        </w:rPr>
        <w:t>海外大学</w:t>
      </w:r>
      <w:r w:rsidRPr="002E3F72">
        <w:rPr>
          <w:rFonts w:ascii="微软雅黑" w:eastAsia="微软雅黑" w:hAnsi="微软雅黑" w:cstheme="minorHAnsi"/>
          <w:color w:val="333333"/>
        </w:rPr>
        <w:t>顶尖老师的指导下进行学习，并和全球小伙伴同堂上课、收获友谊；</w:t>
      </w:r>
    </w:p>
    <w:p w:rsidR="0063135C" w:rsidRPr="002E3F72" w:rsidRDefault="0063135C" w:rsidP="0063135C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 w:line="400" w:lineRule="exact"/>
        <w:ind w:left="1134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SAF会为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参与线上项目的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同学组织丰富多彩的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“课堂之外”的线上跨文化体验活动—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Beyond the Classroom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以及D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iscussion Group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。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帮助同学们深入了解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海外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文化，并对海外学习及就业进行了解。</w:t>
      </w:r>
    </w:p>
    <w:p w:rsidR="0063135C" w:rsidRPr="002E3F72" w:rsidRDefault="0063135C" w:rsidP="0063135C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 w:line="400" w:lineRule="exact"/>
        <w:ind w:left="1134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学生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可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收获一段海外名校学习经历，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表现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优异的同学也有可能获得</w:t>
      </w:r>
      <w:r w:rsidRPr="002E3F72">
        <w:rPr>
          <w:rStyle w:val="a7"/>
          <w:rFonts w:ascii="微软雅黑" w:eastAsia="微软雅黑" w:hAnsi="微软雅黑" w:cstheme="minorHAnsi"/>
          <w:color w:val="333333"/>
          <w:sz w:val="22"/>
          <w:szCs w:val="22"/>
          <w:u w:val="single"/>
        </w:rPr>
        <w:t>海外大学教授、老师的推荐信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，为今后的升学申请助力；</w:t>
      </w:r>
    </w:p>
    <w:p w:rsidR="0063135C" w:rsidRPr="002E3F72" w:rsidRDefault="0063135C" w:rsidP="0063135C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 w:line="400" w:lineRule="exact"/>
        <w:ind w:left="1134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交流学习结束后，同学凭借海外大学成绩单，根据我校学分转换标准进行校内</w:t>
      </w:r>
      <w:r w:rsidRPr="002E3F72">
        <w:rPr>
          <w:rStyle w:val="a7"/>
          <w:rFonts w:ascii="微软雅黑" w:eastAsia="微软雅黑" w:hAnsi="微软雅黑" w:cstheme="minorHAnsi"/>
          <w:color w:val="333333"/>
          <w:sz w:val="22"/>
          <w:szCs w:val="22"/>
          <w:u w:val="single"/>
        </w:rPr>
        <w:t>学分转换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。</w:t>
      </w:r>
    </w:p>
    <w:p w:rsidR="0063135C" w:rsidRPr="002E3F72" w:rsidRDefault="0063135C" w:rsidP="0063135C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 w:line="400" w:lineRule="exact"/>
        <w:ind w:left="1134"/>
        <w:rPr>
          <w:rFonts w:ascii="微软雅黑" w:eastAsia="微软雅黑" w:hAnsi="微软雅黑" w:cstheme="minorHAnsi"/>
          <w:color w:val="3B3838" w:themeColor="text1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sz w:val="22"/>
          <w:szCs w:val="22"/>
        </w:rPr>
        <w:t>针对新冠肺炎疫情：</w:t>
      </w:r>
      <w:r w:rsidRPr="002E3F72">
        <w:rPr>
          <w:rFonts w:ascii="微软雅黑" w:eastAsia="微软雅黑" w:hAnsi="微软雅黑" w:cstheme="minorHAnsi" w:hint="eastAsia"/>
          <w:color w:val="3B3838" w:themeColor="text1"/>
          <w:sz w:val="22"/>
          <w:szCs w:val="22"/>
        </w:rPr>
        <w:t>多所海外大学对于</w:t>
      </w:r>
      <w:r w:rsidRPr="002E3F72">
        <w:rPr>
          <w:rFonts w:ascii="微软雅黑" w:eastAsia="微软雅黑" w:hAnsi="微软雅黑" w:cstheme="minorHAnsi"/>
          <w:color w:val="3B3838" w:themeColor="text1"/>
          <w:sz w:val="22"/>
          <w:szCs w:val="22"/>
        </w:rPr>
        <w:t>SAF</w:t>
      </w:r>
      <w:r w:rsidRPr="002E3F72">
        <w:rPr>
          <w:rFonts w:ascii="微软雅黑" w:eastAsia="微软雅黑" w:hAnsi="微软雅黑" w:cstheme="minorHAnsi" w:hint="eastAsia"/>
          <w:color w:val="3B3838" w:themeColor="text1"/>
          <w:sz w:val="22"/>
          <w:szCs w:val="22"/>
        </w:rPr>
        <w:t>中国合作院校同学给予</w:t>
      </w:r>
      <w:r w:rsidRPr="002E3F72">
        <w:rPr>
          <w:rFonts w:ascii="微软雅黑" w:eastAsia="微软雅黑" w:hAnsi="微软雅黑" w:cstheme="minorHAnsi" w:hint="eastAsia"/>
          <w:b/>
          <w:bCs/>
          <w:color w:val="FF0000"/>
          <w:sz w:val="22"/>
          <w:szCs w:val="22"/>
          <w:u w:val="single"/>
        </w:rPr>
        <w:t>非托福、雅思成绩申请</w:t>
      </w:r>
      <w:r w:rsidRPr="002E3F72">
        <w:rPr>
          <w:rFonts w:ascii="微软雅黑" w:eastAsia="微软雅黑" w:hAnsi="微软雅黑" w:cstheme="minorHAnsi" w:hint="eastAsia"/>
          <w:color w:val="FF0000"/>
          <w:sz w:val="22"/>
          <w:szCs w:val="22"/>
        </w:rPr>
        <w:t>及</w:t>
      </w:r>
      <w:r w:rsidRPr="002E3F72">
        <w:rPr>
          <w:rFonts w:ascii="微软雅黑" w:eastAsia="微软雅黑" w:hAnsi="微软雅黑" w:cstheme="minorHAnsi" w:hint="eastAsia"/>
          <w:b/>
          <w:bCs/>
          <w:color w:val="FF0000"/>
          <w:sz w:val="22"/>
          <w:szCs w:val="22"/>
          <w:u w:val="single"/>
        </w:rPr>
        <w:t>延长申请日期</w:t>
      </w:r>
      <w:r w:rsidRPr="002E3F72">
        <w:rPr>
          <w:rFonts w:ascii="微软雅黑" w:eastAsia="微软雅黑" w:hAnsi="微软雅黑" w:cstheme="minorHAnsi" w:hint="eastAsia"/>
          <w:color w:val="3B3838" w:themeColor="text1"/>
          <w:sz w:val="22"/>
          <w:szCs w:val="22"/>
        </w:rPr>
        <w:t>的特殊政策，具体信息，请咨询S</w:t>
      </w:r>
      <w:r w:rsidRPr="002E3F72">
        <w:rPr>
          <w:rFonts w:ascii="微软雅黑" w:eastAsia="微软雅黑" w:hAnsi="微软雅黑" w:cstheme="minorHAnsi"/>
          <w:color w:val="3B3838" w:themeColor="text1"/>
          <w:sz w:val="22"/>
          <w:szCs w:val="22"/>
        </w:rPr>
        <w:t>AF</w:t>
      </w:r>
      <w:r w:rsidRPr="002E3F72">
        <w:rPr>
          <w:rFonts w:ascii="微软雅黑" w:eastAsia="微软雅黑" w:hAnsi="微软雅黑" w:cstheme="minorHAnsi" w:hint="eastAsia"/>
          <w:color w:val="3B3838" w:themeColor="text1"/>
          <w:sz w:val="22"/>
          <w:szCs w:val="22"/>
        </w:rPr>
        <w:t>北京办公室。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423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:rsidR="0063135C" w:rsidRPr="002E3F72" w:rsidRDefault="0063135C" w:rsidP="0063135C">
      <w:pPr>
        <w:pStyle w:val="cjk"/>
        <w:numPr>
          <w:ilvl w:val="0"/>
          <w:numId w:val="26"/>
        </w:numPr>
        <w:shd w:val="clear" w:color="auto" w:fill="FFFFFF"/>
        <w:spacing w:before="0" w:beforeAutospacing="0" w:after="0" w:afterAutospacing="0" w:line="400" w:lineRule="exact"/>
        <w:ind w:left="426"/>
        <w:rPr>
          <w:rStyle w:val="a7"/>
          <w:rFonts w:ascii="微软雅黑" w:eastAsia="微软雅黑" w:hAnsi="微软雅黑" w:cstheme="minorHAnsi"/>
          <w:color w:val="000000"/>
        </w:rPr>
      </w:pPr>
      <w:r w:rsidRPr="002E3F72">
        <w:rPr>
          <w:rStyle w:val="a7"/>
          <w:rFonts w:ascii="微软雅黑" w:eastAsia="微软雅黑" w:hAnsi="微软雅黑" w:cstheme="minorHAnsi" w:hint="eastAsia"/>
          <w:color w:val="000000"/>
        </w:rPr>
        <w:t>S</w:t>
      </w:r>
      <w:r w:rsidRPr="002E3F72">
        <w:rPr>
          <w:rStyle w:val="a7"/>
          <w:rFonts w:ascii="微软雅黑" w:eastAsia="微软雅黑" w:hAnsi="微软雅黑" w:cstheme="minorHAnsi"/>
          <w:color w:val="000000"/>
        </w:rPr>
        <w:t>AF</w:t>
      </w:r>
      <w:r w:rsidRPr="002E3F72">
        <w:rPr>
          <w:rStyle w:val="a7"/>
          <w:rFonts w:ascii="微软雅黑" w:eastAsia="微软雅黑" w:hAnsi="微软雅黑" w:cstheme="minorHAnsi" w:hint="eastAsia"/>
          <w:color w:val="000000"/>
        </w:rPr>
        <w:t>线上课程独家福利-</w:t>
      </w:r>
      <w:r w:rsidRPr="002E3F72">
        <w:rPr>
          <w:rStyle w:val="a7"/>
          <w:rFonts w:ascii="微软雅黑" w:eastAsia="微软雅黑" w:hAnsi="微软雅黑" w:cstheme="minorHAnsi"/>
          <w:color w:val="000000"/>
        </w:rPr>
        <w:t>- Beyond the Classroom &amp; Discussion Group</w:t>
      </w:r>
    </w:p>
    <w:p w:rsidR="0063135C" w:rsidRPr="002E3F72" w:rsidRDefault="0063135C" w:rsidP="0063135C">
      <w:pPr>
        <w:adjustRightInd w:val="0"/>
        <w:spacing w:after="0" w:line="400" w:lineRule="exact"/>
        <w:ind w:left="709"/>
        <w:rPr>
          <w:rFonts w:ascii="微软雅黑" w:eastAsia="微软雅黑" w:hAnsi="微软雅黑" w:cstheme="minorHAnsi"/>
          <w:lang w:eastAsia="zh-CN"/>
        </w:rPr>
      </w:pPr>
      <w:r w:rsidRPr="002E3F72">
        <w:rPr>
          <w:rFonts w:ascii="微软雅黑" w:eastAsia="微软雅黑" w:hAnsi="微软雅黑" w:cstheme="minorHAnsi" w:hint="eastAsia"/>
          <w:lang w:eastAsia="zh-CN"/>
        </w:rPr>
        <w:t>为了发挥</w:t>
      </w:r>
      <w:r w:rsidRPr="002E3F72">
        <w:rPr>
          <w:rFonts w:ascii="微软雅黑" w:eastAsia="微软雅黑" w:hAnsi="微软雅黑" w:cstheme="minorHAnsi"/>
          <w:lang w:eastAsia="zh-CN"/>
        </w:rPr>
        <w:t>SAF</w:t>
      </w:r>
      <w:r w:rsidRPr="002E3F72">
        <w:rPr>
          <w:rFonts w:ascii="微软雅黑" w:eastAsia="微软雅黑" w:hAnsi="微软雅黑" w:cstheme="minorHAnsi" w:hint="eastAsia"/>
          <w:lang w:eastAsia="zh-CN"/>
        </w:rPr>
        <w:t>资源和机构优势，我们为</w:t>
      </w:r>
      <w:r w:rsidRPr="002E3F72">
        <w:rPr>
          <w:rFonts w:ascii="微软雅黑" w:eastAsia="微软雅黑" w:hAnsi="微软雅黑" w:cstheme="minorHAnsi"/>
          <w:lang w:eastAsia="zh-CN"/>
        </w:rPr>
        <w:t>SAF</w:t>
      </w:r>
      <w:r w:rsidRPr="002E3F72">
        <w:rPr>
          <w:rFonts w:ascii="微软雅黑" w:eastAsia="微软雅黑" w:hAnsi="微软雅黑" w:cstheme="minorHAnsi" w:hint="eastAsia"/>
          <w:lang w:eastAsia="zh-CN"/>
        </w:rPr>
        <w:t>项目同学准备了一系列配套福利资源，虽然不能走出国门，但依然可以最大化的进行跨文化的体验交流和分享，为同学们提供</w:t>
      </w:r>
      <w:r w:rsidRPr="002E3F72">
        <w:rPr>
          <w:rFonts w:ascii="微软雅黑" w:eastAsia="微软雅黑" w:hAnsi="微软雅黑" w:cstheme="minorHAnsi"/>
          <w:lang w:eastAsia="zh-CN"/>
        </w:rPr>
        <w:t>“</w:t>
      </w:r>
      <w:r w:rsidRPr="002E3F72">
        <w:rPr>
          <w:rFonts w:ascii="微软雅黑" w:eastAsia="微软雅黑" w:hAnsi="微软雅黑" w:cstheme="minorHAnsi" w:hint="eastAsia"/>
          <w:lang w:eastAsia="zh-CN"/>
        </w:rPr>
        <w:t>课堂</w:t>
      </w:r>
      <w:r w:rsidRPr="002E3F72">
        <w:rPr>
          <w:rFonts w:ascii="微软雅黑" w:eastAsia="微软雅黑" w:hAnsi="微软雅黑" w:cstheme="minorHAnsi"/>
          <w:lang w:eastAsia="zh-CN"/>
        </w:rPr>
        <w:t>”</w:t>
      </w:r>
      <w:r w:rsidRPr="002E3F72">
        <w:rPr>
          <w:rFonts w:ascii="微软雅黑" w:eastAsia="微软雅黑" w:hAnsi="微软雅黑" w:cstheme="minorHAnsi" w:hint="eastAsia"/>
          <w:lang w:eastAsia="zh-CN"/>
        </w:rPr>
        <w:t>之外的精彩！足不出户，依然能体验到更多的西方文化和校园学习氛围</w:t>
      </w:r>
      <w:r w:rsidRPr="002E3F72">
        <w:rPr>
          <w:rFonts w:ascii="微软雅黑" w:eastAsia="微软雅黑" w:hAnsi="微软雅黑" w:cstheme="minorHAnsi"/>
          <w:lang w:eastAsia="zh-CN"/>
        </w:rPr>
        <w:t>。</w:t>
      </w:r>
    </w:p>
    <w:p w:rsidR="0063135C" w:rsidRPr="002E3F72" w:rsidRDefault="0063135C" w:rsidP="0063135C">
      <w:pPr>
        <w:adjustRightInd w:val="0"/>
        <w:spacing w:after="0" w:line="400" w:lineRule="exact"/>
        <w:ind w:left="709"/>
        <w:rPr>
          <w:rFonts w:ascii="微软雅黑" w:eastAsia="微软雅黑" w:hAnsi="微软雅黑" w:cstheme="minorHAnsi"/>
          <w:lang w:eastAsia="zh-CN"/>
        </w:rPr>
      </w:pP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709"/>
        <w:rPr>
          <w:rFonts w:ascii="微软雅黑" w:eastAsia="微软雅黑" w:hAnsi="微软雅黑" w:cs="宋体"/>
          <w:color w:val="3E3E3E"/>
          <w:spacing w:val="15"/>
          <w:sz w:val="22"/>
          <w:szCs w:val="22"/>
          <w:shd w:val="clear" w:color="auto" w:fill="FFFFFF"/>
        </w:rPr>
      </w:pPr>
      <w:r w:rsidRPr="002E3F72">
        <w:rPr>
          <w:rStyle w:val="a7"/>
          <w:rFonts w:ascii="微软雅黑" w:eastAsia="微软雅黑" w:hAnsi="微软雅黑"/>
          <w:color w:val="3E3E3E"/>
          <w:spacing w:val="15"/>
          <w:sz w:val="22"/>
          <w:szCs w:val="22"/>
          <w:shd w:val="clear" w:color="auto" w:fill="FFFFFF"/>
        </w:rPr>
        <w:t>Beyond the Classroom</w:t>
      </w:r>
      <w:r w:rsidRPr="002E3F72">
        <w:rPr>
          <w:rFonts w:ascii="微软雅黑" w:eastAsia="微软雅黑" w:hAnsi="微软雅黑" w:cs="宋体" w:hint="eastAsia"/>
          <w:color w:val="3E3E3E"/>
          <w:spacing w:val="15"/>
          <w:sz w:val="22"/>
          <w:szCs w:val="22"/>
          <w:shd w:val="clear" w:color="auto" w:fill="FFFFFF"/>
        </w:rPr>
        <w:t>是</w:t>
      </w:r>
      <w:r w:rsidRPr="002E3F72">
        <w:rPr>
          <w:rFonts w:ascii="微软雅黑" w:eastAsia="微软雅黑" w:hAnsi="微软雅黑"/>
          <w:color w:val="3E3E3E"/>
          <w:spacing w:val="15"/>
          <w:sz w:val="22"/>
          <w:szCs w:val="22"/>
          <w:shd w:val="clear" w:color="auto" w:fill="FFFFFF"/>
        </w:rPr>
        <w:t>SAF</w:t>
      </w:r>
      <w:r w:rsidRPr="002E3F72">
        <w:rPr>
          <w:rFonts w:ascii="微软雅黑" w:eastAsia="微软雅黑" w:hAnsi="微软雅黑" w:cs="宋体" w:hint="eastAsia"/>
          <w:color w:val="3E3E3E"/>
          <w:spacing w:val="15"/>
          <w:sz w:val="22"/>
          <w:szCs w:val="22"/>
          <w:shd w:val="clear" w:color="auto" w:fill="FFFFFF"/>
        </w:rPr>
        <w:t>美国总部老师为中国同学准备的一系列互动讲座，主题为西方文化的方方面面，目的是让中国同学在家学习的同时，更多的收获海外人文体验，内容多样，由外国老师直播讲授，同时根据需要实景操作，让学生更直观的体验和参与，并和同学讨论互动。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709"/>
        <w:rPr>
          <w:rFonts w:ascii="微软雅黑" w:eastAsia="微软雅黑" w:hAnsi="微软雅黑" w:cs="宋体"/>
          <w:color w:val="3E3E3E"/>
          <w:spacing w:val="15"/>
          <w:sz w:val="22"/>
          <w:szCs w:val="22"/>
          <w:shd w:val="clear" w:color="auto" w:fill="FFFFFF"/>
        </w:rPr>
      </w:pP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709"/>
        <w:rPr>
          <w:rFonts w:ascii="微软雅黑" w:eastAsia="微软雅黑" w:hAnsi="微软雅黑" w:cs="宋体"/>
          <w:color w:val="3E3E3E"/>
          <w:spacing w:val="15"/>
          <w:sz w:val="22"/>
          <w:szCs w:val="22"/>
          <w:shd w:val="clear" w:color="auto" w:fill="FFFFFF"/>
        </w:rPr>
      </w:pPr>
      <w:r w:rsidRPr="002E3F72">
        <w:rPr>
          <w:rStyle w:val="a7"/>
          <w:rFonts w:ascii="微软雅黑" w:eastAsia="微软雅黑" w:hAnsi="微软雅黑"/>
          <w:color w:val="3E3E3E"/>
          <w:spacing w:val="15"/>
          <w:sz w:val="22"/>
          <w:szCs w:val="22"/>
          <w:shd w:val="clear" w:color="auto" w:fill="FFFFFF"/>
        </w:rPr>
        <w:t>Discussion Group</w:t>
      </w:r>
      <w:r w:rsidRPr="002E3F72">
        <w:rPr>
          <w:rFonts w:ascii="微软雅黑" w:eastAsia="微软雅黑" w:hAnsi="微软雅黑" w:cs="宋体" w:hint="eastAsia"/>
          <w:color w:val="3E3E3E"/>
          <w:spacing w:val="15"/>
          <w:sz w:val="22"/>
          <w:szCs w:val="22"/>
          <w:shd w:val="clear" w:color="auto" w:fill="FFFFFF"/>
        </w:rPr>
        <w:t>是</w:t>
      </w:r>
      <w:r w:rsidRPr="002E3F72">
        <w:rPr>
          <w:rFonts w:ascii="微软雅黑" w:eastAsia="微软雅黑" w:hAnsi="微软雅黑"/>
          <w:color w:val="3E3E3E"/>
          <w:spacing w:val="15"/>
          <w:sz w:val="22"/>
          <w:szCs w:val="22"/>
          <w:shd w:val="clear" w:color="auto" w:fill="FFFFFF"/>
        </w:rPr>
        <w:t>SAF</w:t>
      </w:r>
      <w:r w:rsidRPr="002E3F72">
        <w:rPr>
          <w:rFonts w:ascii="微软雅黑" w:eastAsia="微软雅黑" w:hAnsi="微软雅黑" w:cs="宋体" w:hint="eastAsia"/>
          <w:color w:val="3E3E3E"/>
          <w:spacing w:val="15"/>
          <w:sz w:val="22"/>
          <w:szCs w:val="22"/>
          <w:shd w:val="clear" w:color="auto" w:fill="FFFFFF"/>
        </w:rPr>
        <w:t>中国老师为了让同学们在家学习时也能感受校园学习的氛围，定期为同学们举办的在线学习分享讨论机会，同学们可以提出自己的问题、困难，分享经验、互相促进。</w:t>
      </w:r>
    </w:p>
    <w:p w:rsidR="0063135C" w:rsidRPr="002E3F72" w:rsidRDefault="0063135C" w:rsidP="006C2302">
      <w:pPr>
        <w:pStyle w:val="cjk"/>
        <w:shd w:val="clear" w:color="auto" w:fill="FFFFFF"/>
        <w:spacing w:beforeLines="50" w:beforeAutospacing="0" w:after="0" w:afterAutospacing="0" w:line="360" w:lineRule="exact"/>
        <w:ind w:firstLine="360"/>
        <w:rPr>
          <w:rStyle w:val="a7"/>
          <w:rFonts w:ascii="微软雅黑" w:eastAsia="微软雅黑" w:hAnsi="微软雅黑" w:cstheme="minorHAnsi"/>
          <w:color w:val="000000"/>
        </w:rPr>
      </w:pPr>
    </w:p>
    <w:p w:rsidR="0063135C" w:rsidRPr="002E3F72" w:rsidRDefault="0063135C" w:rsidP="0063135C">
      <w:pPr>
        <w:pStyle w:val="cjk"/>
        <w:numPr>
          <w:ilvl w:val="0"/>
          <w:numId w:val="26"/>
        </w:numPr>
        <w:shd w:val="clear" w:color="auto" w:fill="FFFFFF"/>
        <w:spacing w:before="0" w:beforeAutospacing="0" w:after="0" w:afterAutospacing="0" w:line="400" w:lineRule="exact"/>
        <w:ind w:left="567"/>
        <w:rPr>
          <w:rStyle w:val="a7"/>
          <w:rFonts w:ascii="微软雅黑" w:eastAsia="微软雅黑" w:hAnsi="微软雅黑" w:cstheme="minorHAnsi"/>
          <w:color w:val="000000"/>
        </w:rPr>
      </w:pPr>
      <w:r w:rsidRPr="002E3F72">
        <w:rPr>
          <w:rStyle w:val="a7"/>
          <w:rFonts w:ascii="微软雅黑" w:eastAsia="微软雅黑" w:hAnsi="微软雅黑" w:cstheme="minorHAnsi"/>
          <w:color w:val="000000"/>
        </w:rPr>
        <w:t>申请流程</w:t>
      </w:r>
    </w:p>
    <w:p w:rsidR="0063135C" w:rsidRPr="002E3F72" w:rsidRDefault="0063135C" w:rsidP="006C2302">
      <w:pPr>
        <w:pStyle w:val="ad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lastRenderedPageBreak/>
        <w:t>1.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 依据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语言水平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及自身专业，结合海外大学的语言要求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，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初步确定意向交流的学校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，</w:t>
      </w:r>
      <w:r w:rsidR="006C230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将《南开大学2022年SAF研究生交流项目申请表》（见附件）提交研究生院完成校内报名流程；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2.  填写并提交SAF网申报名表</w:t>
      </w:r>
      <w:r w:rsidRPr="002E3F72">
        <w:rPr>
          <w:rFonts w:ascii="微软雅黑" w:eastAsia="微软雅黑" w:hAnsi="微软雅黑"/>
          <w:b/>
          <w:bCs/>
          <w:color w:val="333333"/>
          <w:sz w:val="22"/>
          <w:szCs w:val="22"/>
        </w:rPr>
        <w:t>：</w:t>
      </w:r>
      <w:hyperlink r:id="rId11" w:anchor="/renderer/47" w:history="1">
        <w:r w:rsidRPr="002E3F72">
          <w:rPr>
            <w:rFonts w:ascii="微软雅黑" w:eastAsia="微软雅黑" w:hAnsi="微软雅黑"/>
            <w:color w:val="333333"/>
            <w:sz w:val="22"/>
            <w:szCs w:val="22"/>
          </w:rPr>
          <w:t>https://sisfbrenderer-100287.campusnet.net/#/renderer/47</w:t>
        </w:r>
      </w:hyperlink>
      <w:r w:rsidRPr="002E3F72">
        <w:rPr>
          <w:rFonts w:ascii="微软雅黑" w:eastAsia="微软雅黑" w:hAnsi="微软雅黑" w:hint="eastAsia"/>
          <w:color w:val="333333"/>
          <w:sz w:val="22"/>
          <w:szCs w:val="22"/>
        </w:rPr>
        <w:t>；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3.  按照SAF指导老师的要求准备各项申请材料，并逐项扫描上传至SAF网申系统；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4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.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 扫描件全部上传后由SAF递交至国外大学，录取时间为申请截止后6周左右；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>5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.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 收到海外大学录取通知书后，完成校内交流生报备流程；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6</w:t>
      </w: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.  </w:t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在SAF指导老师的帮助下开启实地或线上交流之旅。</w:t>
      </w:r>
    </w:p>
    <w:p w:rsidR="0063135C" w:rsidRPr="002E3F72" w:rsidRDefault="0063135C" w:rsidP="0063135C">
      <w:pPr>
        <w:widowControl w:val="0"/>
        <w:shd w:val="clear" w:color="auto" w:fill="FFFFFF"/>
        <w:spacing w:after="0" w:line="400" w:lineRule="exact"/>
        <w:jc w:val="both"/>
        <w:rPr>
          <w:rFonts w:ascii="微软雅黑" w:eastAsia="微软雅黑" w:hAnsi="微软雅黑" w:cs="Noto Sans"/>
          <w:b/>
          <w:bCs/>
          <w:sz w:val="24"/>
          <w:szCs w:val="24"/>
          <w:lang w:eastAsia="zh-CN"/>
        </w:rPr>
      </w:pPr>
    </w:p>
    <w:p w:rsidR="0063135C" w:rsidRPr="002E3F72" w:rsidRDefault="0063135C" w:rsidP="0063135C">
      <w:pPr>
        <w:pStyle w:val="cjk"/>
        <w:numPr>
          <w:ilvl w:val="0"/>
          <w:numId w:val="26"/>
        </w:numPr>
        <w:shd w:val="clear" w:color="auto" w:fill="FFFFFF"/>
        <w:spacing w:before="0" w:beforeAutospacing="0" w:after="0" w:afterAutospacing="0" w:line="400" w:lineRule="exact"/>
        <w:ind w:left="567"/>
        <w:rPr>
          <w:rFonts w:ascii="微软雅黑" w:eastAsia="微软雅黑" w:hAnsi="微软雅黑" w:cs="Noto Sans"/>
          <w:b/>
          <w:bCs/>
        </w:rPr>
      </w:pPr>
      <w:r w:rsidRPr="002E3F72">
        <w:rPr>
          <w:rStyle w:val="a7"/>
          <w:rFonts w:eastAsia="微软雅黑" w:cstheme="minorHAnsi" w:hint="eastAsia"/>
          <w:color w:val="000000"/>
        </w:rPr>
        <w:t>项目申请与咨询：</w:t>
      </w:r>
    </w:p>
    <w:p w:rsidR="006C2302" w:rsidRPr="006C2302" w:rsidRDefault="006C2302" w:rsidP="006C2302">
      <w:pPr>
        <w:pStyle w:val="ad"/>
        <w:numPr>
          <w:ilvl w:val="3"/>
          <w:numId w:val="25"/>
        </w:numPr>
        <w:shd w:val="clear" w:color="auto" w:fill="FFFFFF"/>
        <w:spacing w:before="0" w:beforeAutospacing="0" w:after="0" w:afterAutospacing="0" w:line="360" w:lineRule="exact"/>
        <w:ind w:left="851" w:hanging="284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6C230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南开大学研究生院</w:t>
      </w:r>
    </w:p>
    <w:p w:rsidR="006C2302" w:rsidRPr="006C2302" w:rsidRDefault="006C2302" w:rsidP="006C2302">
      <w:pPr>
        <w:shd w:val="clear" w:color="auto" w:fill="FFFFFF"/>
        <w:spacing w:line="360" w:lineRule="exact"/>
        <w:ind w:left="131" w:firstLine="720"/>
        <w:contextualSpacing/>
        <w:rPr>
          <w:rFonts w:ascii="微软雅黑" w:eastAsia="微软雅黑" w:hAnsi="微软雅黑" w:cstheme="minorHAnsi"/>
          <w:color w:val="333333"/>
        </w:rPr>
      </w:pPr>
      <w:r w:rsidRPr="006C2302">
        <w:rPr>
          <w:rFonts w:ascii="微软雅黑" w:eastAsia="微软雅黑" w:hAnsi="微软雅黑" w:cstheme="minorHAnsi" w:hint="eastAsia"/>
          <w:color w:val="333333"/>
        </w:rPr>
        <w:t>电话：022-23502033</w:t>
      </w:r>
    </w:p>
    <w:p w:rsidR="0063135C" w:rsidRPr="006C2302" w:rsidRDefault="006C2302" w:rsidP="006C2302">
      <w:pPr>
        <w:shd w:val="clear" w:color="auto" w:fill="FFFFFF"/>
        <w:spacing w:line="360" w:lineRule="exact"/>
        <w:ind w:left="131" w:firstLine="720"/>
        <w:contextualSpacing/>
        <w:rPr>
          <w:rFonts w:ascii="微软雅黑" w:eastAsia="微软雅黑" w:hAnsi="微软雅黑" w:cstheme="minorHAnsi"/>
          <w:color w:val="333333"/>
          <w:lang w:eastAsia="zh-CN"/>
        </w:rPr>
      </w:pPr>
      <w:r w:rsidRPr="006C2302">
        <w:rPr>
          <w:rFonts w:ascii="微软雅黑" w:eastAsia="微软雅黑" w:hAnsi="微软雅黑" w:cstheme="minorHAnsi" w:hint="eastAsia"/>
          <w:color w:val="333333"/>
        </w:rPr>
        <w:t>邮箱：lichangjuan@nankai.edu.cn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2.SAF 北京办公室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color w:val="333333"/>
          <w:sz w:val="22"/>
          <w:szCs w:val="22"/>
        </w:rPr>
        <w:tab/>
      </w: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请扫描金老师企业微信二维码咨询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/>
          <w:noProof/>
          <w:color w:val="333333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62410</wp:posOffset>
            </wp:positionV>
            <wp:extent cx="963295" cy="963295"/>
            <wp:effectExtent l="0" t="0" r="0" b="0"/>
            <wp:wrapSquare wrapText="bothSides"/>
            <wp:docPr id="5" name="图片 5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:rsidR="0063135C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:rsidR="0063135C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电话: 010-86465790、 010-86465769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咨询QQ：1512272501 QQ群：125478542（推荐使用）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Style w:val="a7"/>
          <w:rFonts w:eastAsia="微软雅黑" w:cstheme="minorHAnsi"/>
          <w:noProof/>
          <w:color w:val="0000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584399</wp:posOffset>
            </wp:positionH>
            <wp:positionV relativeFrom="paragraph">
              <wp:posOffset>116035</wp:posOffset>
            </wp:positionV>
            <wp:extent cx="78105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73" y="20976"/>
                <wp:lineTo x="21073" y="0"/>
                <wp:lineTo x="0" y="0"/>
              </wp:wrapPolygon>
            </wp:wrapTight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408" t="10426" r="8333" b="29385"/>
                    <a:stretch/>
                  </pic:blipFill>
                  <pic:spPr bwMode="auto">
                    <a:xfrm>
                      <a:off x="0" y="0"/>
                      <a:ext cx="781050" cy="72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:rsidR="0063135C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:rsidR="0063135C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SAF网申报名链接：</w:t>
      </w:r>
      <w:hyperlink r:id="rId14" w:anchor="/renderer/47" w:history="1">
        <w:r w:rsidRPr="002E3F72">
          <w:rPr>
            <w:rStyle w:val="a8"/>
            <w:rFonts w:ascii="微软雅黑" w:eastAsia="微软雅黑" w:hAnsi="微软雅黑" w:cstheme="minorHAnsi" w:hint="eastAsia"/>
            <w:sz w:val="22"/>
            <w:szCs w:val="22"/>
          </w:rPr>
          <w:t>https://sisfbrenderer-100287.campusnet.net/#/renderer/47</w:t>
        </w:r>
      </w:hyperlink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 w:firstLine="153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lastRenderedPageBreak/>
        <w:t>SAF官网：www.SAFChina.cn</w:t>
      </w:r>
    </w:p>
    <w:p w:rsidR="0063135C" w:rsidRPr="002E3F72" w:rsidRDefault="0063135C" w:rsidP="0063135C">
      <w:pPr>
        <w:pStyle w:val="ad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E3F7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 xml:space="preserve"> （欢迎关注SAF微信公众号：SAF海外名校交流，浏览更多交流资讯）</w:t>
      </w:r>
    </w:p>
    <w:p w:rsidR="0063135C" w:rsidRPr="002E3F72" w:rsidRDefault="0063135C" w:rsidP="0063135C">
      <w:pPr>
        <w:rPr>
          <w:rFonts w:ascii="微软雅黑" w:eastAsia="微软雅黑" w:hAnsi="微软雅黑" w:cs="Noto Sans"/>
          <w:lang w:eastAsia="zh-CN"/>
        </w:rPr>
      </w:pPr>
      <w:r w:rsidRPr="002E3F72">
        <w:rPr>
          <w:rFonts w:ascii="微软雅黑" w:eastAsia="微软雅黑" w:hAnsi="微软雅黑" w:cs="Noto Sans"/>
          <w:lang w:eastAsia="zh-CN"/>
        </w:rPr>
        <w:br w:type="page"/>
      </w:r>
    </w:p>
    <w:p w:rsidR="0041670A" w:rsidRPr="0063135C" w:rsidRDefault="0041670A" w:rsidP="006C2302">
      <w:pPr>
        <w:snapToGrid w:val="0"/>
        <w:spacing w:beforeLines="50" w:afterLines="50" w:line="340" w:lineRule="exact"/>
        <w:jc w:val="center"/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</w:pPr>
    </w:p>
    <w:tbl>
      <w:tblPr>
        <w:tblStyle w:val="a6"/>
        <w:tblW w:w="14616" w:type="dxa"/>
        <w:jc w:val="center"/>
        <w:tblLook w:val="04A0"/>
      </w:tblPr>
      <w:tblGrid>
        <w:gridCol w:w="1658"/>
        <w:gridCol w:w="1621"/>
        <w:gridCol w:w="1870"/>
        <w:gridCol w:w="1055"/>
        <w:gridCol w:w="2835"/>
        <w:gridCol w:w="1010"/>
        <w:gridCol w:w="1541"/>
        <w:gridCol w:w="1985"/>
        <w:gridCol w:w="1041"/>
      </w:tblGrid>
      <w:tr w:rsidR="00586A3C" w:rsidRPr="00586A3C" w:rsidTr="002D7673">
        <w:trPr>
          <w:trHeight w:val="338"/>
          <w:jc w:val="center"/>
        </w:trPr>
        <w:tc>
          <w:tcPr>
            <w:tcW w:w="14616" w:type="dxa"/>
            <w:gridSpan w:val="9"/>
            <w:shd w:val="clear" w:color="auto" w:fill="B9D9F4" w:themeFill="accent1" w:themeFillTint="33"/>
          </w:tcPr>
          <w:p w:rsidR="00586A3C" w:rsidRPr="00586A3C" w:rsidRDefault="00F85DE4" w:rsidP="006C2302">
            <w:pPr>
              <w:spacing w:beforeLines="50" w:afterLines="50" w:line="340" w:lineRule="exact"/>
              <w:jc w:val="center"/>
              <w:rPr>
                <w:rFonts w:ascii="等线" w:eastAsia="等线" w:hAnsi="等线" w:cs="Calibri"/>
                <w:color w:val="auto"/>
                <w:sz w:val="24"/>
                <w:szCs w:val="24"/>
                <w:lang w:eastAsia="zh-CN"/>
              </w:rPr>
            </w:pPr>
            <w:r w:rsidRPr="00F85DE4">
              <w:rPr>
                <w:rFonts w:ascii="等线" w:eastAsia="等线" w:hAnsi="等线" w:cs="Calibri" w:hint="eastAsia"/>
                <w:b/>
                <w:bCs/>
                <w:color w:val="auto"/>
                <w:sz w:val="24"/>
                <w:szCs w:val="24"/>
                <w:lang w:eastAsia="zh-CN"/>
              </w:rPr>
              <w:t>线上</w:t>
            </w:r>
            <w:r w:rsidR="00586A3C" w:rsidRPr="00586A3C">
              <w:rPr>
                <w:rFonts w:ascii="等线" w:eastAsia="等线" w:hAnsi="等线" w:cs="Calibri" w:hint="eastAsia"/>
                <w:b/>
                <w:bCs/>
                <w:color w:val="auto"/>
                <w:sz w:val="24"/>
                <w:szCs w:val="24"/>
                <w:lang w:eastAsia="zh-CN"/>
              </w:rPr>
              <w:t>交流项目</w:t>
            </w:r>
            <w:r>
              <w:rPr>
                <w:rFonts w:ascii="等线" w:eastAsia="等线" w:hAnsi="等线" w:cs="Calibri" w:hint="eastAsia"/>
                <w:b/>
                <w:bCs/>
                <w:color w:val="auto"/>
                <w:sz w:val="24"/>
                <w:szCs w:val="24"/>
                <w:lang w:eastAsia="zh-CN"/>
              </w:rPr>
              <w:t>（暑期/秋季学期）</w:t>
            </w:r>
          </w:p>
        </w:tc>
      </w:tr>
      <w:tr w:rsidR="00143797" w:rsidRPr="00586A3C" w:rsidTr="00A36E11">
        <w:trPr>
          <w:trHeight w:val="488"/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  <w:t>海外大学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 w:hint="eastAsia"/>
                <w:b/>
                <w:bCs/>
                <w:color w:val="auto"/>
                <w:lang w:eastAsia="zh-CN"/>
              </w:rPr>
              <w:t>项目名称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  <w:t>语言要求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 w:hint="eastAsia"/>
                <w:b/>
                <w:bCs/>
                <w:color w:val="auto"/>
                <w:lang w:eastAsia="zh-CN"/>
              </w:rPr>
              <w:t>学分数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 w:hint="eastAsia"/>
                <w:b/>
                <w:bCs/>
                <w:color w:val="auto"/>
                <w:lang w:eastAsia="zh-CN"/>
              </w:rPr>
              <w:t>参考</w:t>
            </w:r>
            <w:r w:rsidRPr="00586A3C"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  <w:t>交流时间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 w:hint="eastAsia"/>
                <w:b/>
                <w:bCs/>
                <w:color w:val="auto"/>
                <w:lang w:eastAsia="zh-CN"/>
              </w:rPr>
              <w:t>课程形式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 w:hint="eastAsia"/>
                <w:b/>
                <w:bCs/>
                <w:color w:val="auto"/>
                <w:lang w:eastAsia="zh-CN"/>
              </w:rPr>
              <w:t>项目收获</w:t>
            </w:r>
          </w:p>
        </w:tc>
        <w:tc>
          <w:tcPr>
            <w:tcW w:w="1985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 w:hint="eastAsia"/>
                <w:b/>
                <w:bCs/>
                <w:color w:val="auto"/>
                <w:lang w:eastAsia="zh-CN"/>
              </w:rPr>
              <w:t>申请截止日期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0B2792">
            <w:pPr>
              <w:spacing w:line="340" w:lineRule="exact"/>
              <w:jc w:val="center"/>
              <w:rPr>
                <w:rFonts w:ascii="等线" w:eastAsia="等线" w:hAnsi="等线" w:cs="Calibri"/>
                <w:b/>
                <w:bCs/>
                <w:color w:val="auto"/>
                <w:lang w:eastAsia="zh-CN"/>
              </w:rPr>
            </w:pPr>
            <w:r w:rsidRPr="00586A3C">
              <w:rPr>
                <w:rFonts w:ascii="等线" w:eastAsia="等线" w:hAnsi="等线" w:cs="Calibri" w:hint="eastAsia"/>
                <w:b/>
                <w:bCs/>
                <w:color w:val="auto"/>
                <w:lang w:eastAsia="zh-CN"/>
              </w:rPr>
              <w:t>项目参考费用</w:t>
            </w:r>
          </w:p>
        </w:tc>
      </w:tr>
      <w:tr w:rsidR="0066303D" w:rsidRPr="00586A3C" w:rsidTr="00B23FF3">
        <w:trPr>
          <w:jc w:val="center"/>
        </w:trPr>
        <w:tc>
          <w:tcPr>
            <w:tcW w:w="1658" w:type="dxa"/>
            <w:vAlign w:val="center"/>
          </w:tcPr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SAF-IES Abroad</w:t>
            </w:r>
          </w:p>
        </w:tc>
        <w:tc>
          <w:tcPr>
            <w:tcW w:w="1621" w:type="dxa"/>
            <w:vAlign w:val="center"/>
          </w:tcPr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伦敦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都柏林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米兰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悉尼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东京远程实习项目</w:t>
            </w:r>
          </w:p>
        </w:tc>
        <w:tc>
          <w:tcPr>
            <w:tcW w:w="1870" w:type="dxa"/>
            <w:vAlign w:val="center"/>
          </w:tcPr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C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ET-4: 493</w:t>
            </w:r>
          </w:p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CET-6: 450</w:t>
            </w:r>
          </w:p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D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uolingo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105</w:t>
            </w:r>
          </w:p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T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OEFL 80</w:t>
            </w:r>
          </w:p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I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.5</w:t>
            </w:r>
          </w:p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i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TEP A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cademic:Level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5</w:t>
            </w:r>
          </w:p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日语最低要求：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J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PLT-N2</w:t>
            </w:r>
          </w:p>
        </w:tc>
        <w:tc>
          <w:tcPr>
            <w:tcW w:w="1055" w:type="dxa"/>
            <w:vAlign w:val="center"/>
          </w:tcPr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每周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0-35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小时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的远程实习</w:t>
            </w:r>
          </w:p>
        </w:tc>
        <w:tc>
          <w:tcPr>
            <w:tcW w:w="2835" w:type="dxa"/>
            <w:vAlign w:val="center"/>
          </w:tcPr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10" w:type="dxa"/>
            <w:vAlign w:val="center"/>
          </w:tcPr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Arial Narrow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远程实习</w:t>
            </w:r>
          </w:p>
        </w:tc>
        <w:tc>
          <w:tcPr>
            <w:tcW w:w="1541" w:type="dxa"/>
            <w:vAlign w:val="center"/>
          </w:tcPr>
          <w:p w:rsidR="0066303D" w:rsidRPr="00586A3C" w:rsidRDefault="0066303D" w:rsidP="00B23FF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可获得实习证明</w:t>
            </w:r>
          </w:p>
        </w:tc>
        <w:tc>
          <w:tcPr>
            <w:tcW w:w="1985" w:type="dxa"/>
            <w:vAlign w:val="center"/>
          </w:tcPr>
          <w:p w:rsidR="0066303D" w:rsidRPr="00586A3C" w:rsidRDefault="0066303D" w:rsidP="00B23FF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66303D" w:rsidRPr="00586A3C" w:rsidRDefault="0066303D" w:rsidP="00B23FF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360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美元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621" w:type="dxa"/>
            <w:vAlign w:val="center"/>
          </w:tcPr>
          <w:p w:rsidR="00CC6E24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暑期在线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学分交流项目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Duolingo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3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个学分</w:t>
            </w:r>
          </w:p>
        </w:tc>
        <w:tc>
          <w:tcPr>
            <w:tcW w:w="2835" w:type="dxa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3543C2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Session C: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3543C2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S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e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ssion D :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7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–8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3543C2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Session E: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7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–8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3543C2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Session F :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7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–7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143797"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22</w:t>
            </w:r>
            <w:r w:rsidR="00143797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直播课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985" w:type="dxa"/>
            <w:vAlign w:val="center"/>
          </w:tcPr>
          <w:p w:rsidR="003543C2" w:rsidRPr="00586A3C" w:rsidRDefault="003543C2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Session C: 5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3543C2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Session D,E,F: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65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621" w:type="dxa"/>
            <w:vAlign w:val="center"/>
          </w:tcPr>
          <w:p w:rsidR="00CC6E24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暑期在线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语言项目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无要求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个学分</w:t>
            </w:r>
          </w:p>
        </w:tc>
        <w:tc>
          <w:tcPr>
            <w:tcW w:w="2835" w:type="dxa"/>
          </w:tcPr>
          <w:p w:rsidR="003543C2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–8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Arial Narrow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录播课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985" w:type="dxa"/>
            <w:vAlign w:val="center"/>
          </w:tcPr>
          <w:p w:rsidR="00143797" w:rsidRPr="00586A3C" w:rsidRDefault="003543C2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美元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暑期在线学分交流项目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 xml:space="preserve">80 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347C6C" w:rsidRPr="00586A3C" w:rsidRDefault="00347C6C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I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TEP 5.0</w:t>
            </w:r>
          </w:p>
          <w:p w:rsidR="00347C6C" w:rsidRPr="00586A3C" w:rsidRDefault="00347C6C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D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uolingo 105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3543C2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–7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3543C2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29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3543C2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–8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3543C2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19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3543C2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–9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="003543C2"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可选择直播或录播课程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可获得学校官方成绩单及学分</w:t>
            </w:r>
          </w:p>
        </w:tc>
        <w:tc>
          <w:tcPr>
            <w:tcW w:w="1985" w:type="dxa"/>
            <w:vAlign w:val="center"/>
          </w:tcPr>
          <w:p w:rsidR="00143797" w:rsidRPr="00586A3C" w:rsidRDefault="00347C6C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3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2050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加拿大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维多利亚大学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暑期在线全球交流英语语言项目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无要求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2835" w:type="dxa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日–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Arial Narrow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可获得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学校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成绩报告和结业证书</w:t>
            </w:r>
          </w:p>
        </w:tc>
        <w:tc>
          <w:tcPr>
            <w:tcW w:w="1985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1470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加元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lastRenderedPageBreak/>
              <w:t>宾夕法尼亚大学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暑期在线创新与领导力商务英语项目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57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425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Duolingo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日–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Arial Narrow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可获得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学校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电子结业证书和电子成绩单</w:t>
            </w:r>
          </w:p>
        </w:tc>
        <w:tc>
          <w:tcPr>
            <w:tcW w:w="1985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1350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美元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伦敦大学学院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暑期在线学术英语项目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425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5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日–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Arial Narrow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直播课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可获得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项目学术评估报告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及项目结业证书</w:t>
            </w:r>
          </w:p>
        </w:tc>
        <w:tc>
          <w:tcPr>
            <w:tcW w:w="1985" w:type="dxa"/>
            <w:vAlign w:val="center"/>
          </w:tcPr>
          <w:p w:rsidR="00143797" w:rsidRPr="00586A3C" w:rsidRDefault="00347C6C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5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英镑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哥伦比亚大学</w:t>
            </w:r>
          </w:p>
        </w:tc>
        <w:tc>
          <w:tcPr>
            <w:tcW w:w="1621" w:type="dxa"/>
            <w:vAlign w:val="center"/>
          </w:tcPr>
          <w:p w:rsidR="00347C6C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暑期在线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语言项目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无要求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日–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直播课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成绩单和语言评定证书</w:t>
            </w:r>
          </w:p>
        </w:tc>
        <w:tc>
          <w:tcPr>
            <w:tcW w:w="1985" w:type="dxa"/>
            <w:vAlign w:val="center"/>
          </w:tcPr>
          <w:p w:rsidR="00143797" w:rsidRPr="00586A3C" w:rsidRDefault="00347C6C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930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美元</w:t>
            </w:r>
          </w:p>
        </w:tc>
      </w:tr>
      <w:tr w:rsidR="00230878" w:rsidRPr="00586A3C" w:rsidTr="00A36E11">
        <w:trPr>
          <w:jc w:val="center"/>
        </w:trPr>
        <w:tc>
          <w:tcPr>
            <w:tcW w:w="1658" w:type="dxa"/>
            <w:vAlign w:val="center"/>
          </w:tcPr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在线学术写作和演讲技巧学分项目</w:t>
            </w:r>
          </w:p>
        </w:tc>
        <w:tc>
          <w:tcPr>
            <w:tcW w:w="1870" w:type="dxa"/>
            <w:vAlign w:val="center"/>
          </w:tcPr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3-91</w:t>
            </w:r>
          </w:p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IELTS 6.0-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*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4 550</w:t>
            </w:r>
          </w:p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*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6 435-500</w:t>
            </w:r>
          </w:p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*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95</w:t>
            </w:r>
          </w:p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*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达到上述成绩需参加校方英语测试</w:t>
            </w:r>
          </w:p>
        </w:tc>
        <w:tc>
          <w:tcPr>
            <w:tcW w:w="1055" w:type="dxa"/>
            <w:vAlign w:val="center"/>
          </w:tcPr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230878" w:rsidRPr="00586A3C" w:rsidRDefault="00230878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230878" w:rsidRPr="00586A3C" w:rsidRDefault="00230878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-8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</w:p>
          <w:p w:rsidR="00230878" w:rsidRPr="00586A3C" w:rsidRDefault="00230878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230878" w:rsidRPr="00586A3C" w:rsidRDefault="00230878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可选择直播或录播课程</w:t>
            </w:r>
          </w:p>
        </w:tc>
        <w:tc>
          <w:tcPr>
            <w:tcW w:w="1541" w:type="dxa"/>
            <w:vAlign w:val="center"/>
          </w:tcPr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985" w:type="dxa"/>
            <w:vAlign w:val="center"/>
          </w:tcPr>
          <w:p w:rsidR="00586A3C" w:rsidRPr="00586A3C" w:rsidRDefault="00586A3C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暑期：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230878" w:rsidRPr="00586A3C" w:rsidRDefault="00586A3C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秋季：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230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bookmarkStart w:id="0" w:name="_Hlk53425123"/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线上市场营销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  <w:bookmarkEnd w:id="0"/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A36E11" w:rsidRPr="00586A3C" w:rsidRDefault="00A36E11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I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TEP 3.9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Arial Narrow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985" w:type="dxa"/>
            <w:vAlign w:val="center"/>
          </w:tcPr>
          <w:p w:rsidR="00A36E11" w:rsidRPr="00586A3C" w:rsidRDefault="00A36E11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暑期：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A36E11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秋季：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暑：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100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秋：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130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线上数据科学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A36E11" w:rsidRPr="00586A3C" w:rsidRDefault="00A36E11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ITEP 3.9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985" w:type="dxa"/>
            <w:vAlign w:val="center"/>
          </w:tcPr>
          <w:p w:rsidR="00A36E11" w:rsidRPr="00586A3C" w:rsidRDefault="00A36E11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暑期：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A36E11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秋季：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暑：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320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1340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lastRenderedPageBreak/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线上网络安全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A36E11" w:rsidRPr="00586A3C" w:rsidRDefault="00A36E11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ITEP 3.9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985" w:type="dxa"/>
            <w:vAlign w:val="center"/>
          </w:tcPr>
          <w:p w:rsidR="00A36E11" w:rsidRPr="00586A3C" w:rsidRDefault="00A36E11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暑期：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A36E11" w:rsidP="00444883">
            <w:pPr>
              <w:spacing w:line="320" w:lineRule="exact"/>
              <w:contextualSpacing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秋季：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contextualSpacing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暑：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320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秋：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340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线上创新创业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0940E8" w:rsidRPr="00586A3C" w:rsidRDefault="000940E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ITEP 3.9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985" w:type="dxa"/>
            <w:vAlign w:val="center"/>
          </w:tcPr>
          <w:p w:rsidR="00DA4D7D" w:rsidRPr="00586A3C" w:rsidRDefault="00DA4D7D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bookmarkStart w:id="1" w:name="_Hlk77607517"/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暑期：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DA4D7D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秋季：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  <w:bookmarkEnd w:id="1"/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1130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线上金融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DA4D7D" w:rsidRPr="00586A3C" w:rsidRDefault="00DA4D7D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ITEP 3.9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985" w:type="dxa"/>
            <w:vAlign w:val="center"/>
          </w:tcPr>
          <w:p w:rsidR="00DA4D7D" w:rsidRPr="00586A3C" w:rsidRDefault="00DA4D7D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暑期：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DA4D7D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秋季：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1130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线上商业分析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DA4D7D" w:rsidRPr="00586A3C" w:rsidRDefault="00DA4D7D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ITEP 3.9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暑期：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985" w:type="dxa"/>
            <w:vAlign w:val="center"/>
          </w:tcPr>
          <w:p w:rsidR="00230878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暑期：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8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  <w:p w:rsidR="00DA4D7D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秋季：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 7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1340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可持续发展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004E1C" w:rsidRPr="00586A3C" w:rsidRDefault="00004E1C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I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TEP 3.9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985" w:type="dxa"/>
            <w:vAlign w:val="center"/>
          </w:tcPr>
          <w:p w:rsidR="00143797" w:rsidRPr="00586A3C" w:rsidRDefault="00230878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080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  <w:tr w:rsidR="00143797" w:rsidRPr="00586A3C" w:rsidTr="00A36E11">
        <w:trPr>
          <w:jc w:val="center"/>
        </w:trPr>
        <w:tc>
          <w:tcPr>
            <w:tcW w:w="1658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lastRenderedPageBreak/>
              <w:t>加州大学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62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用户体验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证书项目</w:t>
            </w:r>
          </w:p>
        </w:tc>
        <w:tc>
          <w:tcPr>
            <w:tcW w:w="187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TOEFL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80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IELTS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6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.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5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4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493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CET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 xml:space="preserve">6 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45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Duolingo 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</w:t>
            </w:r>
          </w:p>
          <w:p w:rsidR="00586A3C" w:rsidRPr="00586A3C" w:rsidRDefault="00586A3C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I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TEP 3.9</w:t>
            </w:r>
          </w:p>
        </w:tc>
        <w:tc>
          <w:tcPr>
            <w:tcW w:w="1055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</w:t>
            </w:r>
          </w:p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835" w:type="dxa"/>
            <w:vAlign w:val="center"/>
          </w:tcPr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秋季学期：</w:t>
            </w:r>
          </w:p>
          <w:p w:rsidR="00143797" w:rsidRPr="00586A3C" w:rsidRDefault="00143797" w:rsidP="00444883">
            <w:pPr>
              <w:spacing w:line="320" w:lineRule="exact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9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月下旬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-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12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010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修一门课可获得学校官方成绩单和学分；完成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4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-6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985" w:type="dxa"/>
            <w:vAlign w:val="center"/>
          </w:tcPr>
          <w:p w:rsidR="00143797" w:rsidRPr="00586A3C" w:rsidRDefault="00586A3C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7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月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2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41" w:type="dxa"/>
            <w:vAlign w:val="center"/>
          </w:tcPr>
          <w:p w:rsidR="00143797" w:rsidRPr="00586A3C" w:rsidRDefault="00143797" w:rsidP="00444883">
            <w:pPr>
              <w:spacing w:line="320" w:lineRule="exact"/>
              <w:jc w:val="center"/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</w:pP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1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060</w:t>
            </w:r>
            <w:r w:rsidRPr="00586A3C">
              <w:rPr>
                <w:rFonts w:ascii="Calibri" w:eastAsia="黑体" w:hAnsi="Calibri" w:cs="Calibri"/>
                <w:color w:val="auto"/>
                <w:sz w:val="18"/>
                <w:szCs w:val="18"/>
                <w:lang w:eastAsia="zh-CN"/>
              </w:rPr>
              <w:t>美元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/</w:t>
            </w:r>
            <w:r w:rsidRPr="00586A3C">
              <w:rPr>
                <w:rFonts w:ascii="Calibri" w:eastAsia="黑体" w:hAnsi="Calibri" w:cs="Calibri" w:hint="eastAsia"/>
                <w:color w:val="auto"/>
                <w:sz w:val="18"/>
                <w:szCs w:val="18"/>
                <w:lang w:eastAsia="zh-CN"/>
              </w:rPr>
              <w:t>一门课</w:t>
            </w:r>
          </w:p>
        </w:tc>
      </w:tr>
    </w:tbl>
    <w:p w:rsidR="00444883" w:rsidRDefault="00444883" w:rsidP="00444883">
      <w:pPr>
        <w:tabs>
          <w:tab w:val="left" w:pos="541"/>
        </w:tabs>
        <w:kinsoku w:val="0"/>
        <w:overflowPunct w:val="0"/>
        <w:spacing w:after="0" w:line="320" w:lineRule="exact"/>
        <w:ind w:right="210"/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</w:pPr>
    </w:p>
    <w:p w:rsidR="0038291C" w:rsidRPr="00444883" w:rsidRDefault="0038291C" w:rsidP="0038291C">
      <w:pPr>
        <w:tabs>
          <w:tab w:val="left" w:pos="541"/>
        </w:tabs>
        <w:kinsoku w:val="0"/>
        <w:overflowPunct w:val="0"/>
        <w:spacing w:after="0" w:line="340" w:lineRule="exact"/>
        <w:ind w:right="210"/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</w:pPr>
      <w:r w:rsidRPr="00444883"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  <w:t>*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欢迎同学扫码（首页右上角）加入项目咨询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Q</w:t>
      </w:r>
      <w:r w:rsidRPr="00444883"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  <w:t>Q</w:t>
      </w:r>
      <w:r w:rsidRPr="00444883"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  <w:t>群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（群号：</w:t>
      </w:r>
      <w:r w:rsidRPr="00444883"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  <w:t>125478542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）获取更多项目信息及宣讲会安排（加群请备注国内大学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+</w:t>
      </w:r>
      <w:r w:rsidRPr="00444883"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  <w:t>姓名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）</w:t>
      </w:r>
    </w:p>
    <w:p w:rsidR="0038291C" w:rsidRPr="00444883" w:rsidRDefault="0038291C" w:rsidP="0038291C">
      <w:pPr>
        <w:spacing w:after="0" w:line="340" w:lineRule="exact"/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</w:pP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部分项目费用还在更新中，表中列出费用为参考费用。详情请随时关注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SAF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网站及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QQ</w:t>
      </w:r>
      <w:r w:rsidRPr="00444883">
        <w:rPr>
          <w:rFonts w:ascii="Calibri" w:eastAsia="黑体" w:hAnsi="Calibri" w:cs="Calibri" w:hint="eastAsia"/>
          <w:color w:val="auto"/>
          <w:kern w:val="2"/>
          <w:sz w:val="18"/>
          <w:szCs w:val="18"/>
          <w:lang w:eastAsia="zh-CN"/>
        </w:rPr>
        <w:t>群内信息。</w:t>
      </w:r>
    </w:p>
    <w:p w:rsidR="0038291C" w:rsidRPr="0038291C" w:rsidRDefault="0038291C" w:rsidP="00444883">
      <w:pPr>
        <w:tabs>
          <w:tab w:val="left" w:pos="541"/>
        </w:tabs>
        <w:kinsoku w:val="0"/>
        <w:overflowPunct w:val="0"/>
        <w:spacing w:after="0" w:line="320" w:lineRule="exact"/>
        <w:ind w:right="210"/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</w:pPr>
    </w:p>
    <w:p w:rsidR="00444883" w:rsidRDefault="00444883" w:rsidP="00444883">
      <w:pPr>
        <w:spacing w:line="320" w:lineRule="exact"/>
        <w:rPr>
          <w:rFonts w:ascii="Calibri" w:eastAsia="黑体" w:hAnsi="Calibri" w:cs="Calibri"/>
          <w:color w:val="auto"/>
          <w:kern w:val="2"/>
          <w:sz w:val="18"/>
          <w:szCs w:val="18"/>
          <w:lang w:eastAsia="zh-CN"/>
        </w:rPr>
      </w:pPr>
    </w:p>
    <w:sectPr w:rsidR="00444883" w:rsidSect="00280E50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102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A2" w:rsidRDefault="00EF6EA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1">
    <w:p w:rsidR="00EF6EA2" w:rsidRDefault="00EF6EA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olkhov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9295"/>
      <w:docPartObj>
        <w:docPartGallery w:val="Page Numbers (Bottom of Page)"/>
        <w:docPartUnique/>
      </w:docPartObj>
    </w:sdtPr>
    <w:sdtContent>
      <w:p w:rsidR="005152B4" w:rsidRDefault="00280E50">
        <w:pPr>
          <w:pStyle w:val="a4"/>
          <w:jc w:val="right"/>
          <w:rPr>
            <w:rFonts w:hint="eastAsia"/>
          </w:rPr>
        </w:pPr>
        <w:r>
          <w:fldChar w:fldCharType="begin"/>
        </w:r>
        <w:r w:rsidR="005152B4">
          <w:instrText>PAGE   \* MERGEFORMAT</w:instrText>
        </w:r>
        <w:r>
          <w:fldChar w:fldCharType="separate"/>
        </w:r>
        <w:r w:rsidR="006C2302" w:rsidRPr="006C2302">
          <w:rPr>
            <w:rFonts w:hint="eastAsia"/>
            <w:noProof/>
            <w:lang w:val="zh-CN" w:eastAsia="zh-CN"/>
          </w:rPr>
          <w:t>3</w:t>
        </w:r>
        <w:r>
          <w:fldChar w:fldCharType="end"/>
        </w:r>
      </w:p>
    </w:sdtContent>
  </w:sdt>
  <w:p w:rsidR="005152B4" w:rsidRDefault="005152B4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9171070"/>
      <w:docPartObj>
        <w:docPartGallery w:val="Page Numbers (Bottom of Page)"/>
        <w:docPartUnique/>
      </w:docPartObj>
    </w:sdtPr>
    <w:sdtContent>
      <w:p w:rsidR="00EF6A81" w:rsidRDefault="00280E50">
        <w:pPr>
          <w:pStyle w:val="a4"/>
          <w:jc w:val="right"/>
          <w:rPr>
            <w:rFonts w:hint="eastAsia"/>
          </w:rPr>
        </w:pPr>
        <w:r>
          <w:fldChar w:fldCharType="begin"/>
        </w:r>
        <w:r w:rsidR="00EF6A81">
          <w:instrText>PAGE   \* MERGEFORMAT</w:instrText>
        </w:r>
        <w:r>
          <w:fldChar w:fldCharType="separate"/>
        </w:r>
        <w:r w:rsidR="006C2302" w:rsidRPr="006C2302">
          <w:rPr>
            <w:rFonts w:hint="eastAsia"/>
            <w:noProof/>
            <w:lang w:val="zh-CN" w:eastAsia="zh-CN"/>
          </w:rPr>
          <w:t>1</w:t>
        </w:r>
        <w:r>
          <w:fldChar w:fldCharType="end"/>
        </w:r>
      </w:p>
    </w:sdtContent>
  </w:sdt>
  <w:p w:rsidR="00EF6A81" w:rsidRDefault="00EF6A8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A2" w:rsidRDefault="00EF6EA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1">
    <w:p w:rsidR="00EF6EA2" w:rsidRDefault="00EF6EA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9E" w:rsidRDefault="0065439E">
    <w:pPr>
      <w:pStyle w:val="a5"/>
      <w:rPr>
        <w:rFonts w:hint="eastAsia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-447675</wp:posOffset>
          </wp:positionV>
          <wp:extent cx="1855470" cy="447675"/>
          <wp:effectExtent l="0" t="0" r="0" b="0"/>
          <wp:wrapNone/>
          <wp:docPr id="2" name="Imagen 2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10" cy="44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9E" w:rsidRDefault="00645614">
    <w:pPr>
      <w:pStyle w:val="a5"/>
      <w:rPr>
        <w:rFonts w:hint="eastAsia"/>
      </w:rPr>
    </w:pPr>
    <w:r w:rsidRPr="00D437D4">
      <w:rPr>
        <w:noProof/>
        <w:lang w:eastAsia="zh-CN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8278837</wp:posOffset>
          </wp:positionH>
          <wp:positionV relativeFrom="paragraph">
            <wp:posOffset>-372794</wp:posOffset>
          </wp:positionV>
          <wp:extent cx="660693" cy="660693"/>
          <wp:effectExtent l="0" t="0" r="6350" b="6350"/>
          <wp:wrapNone/>
          <wp:docPr id="3" name="图片 3" descr="QR 代码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R 代码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93" cy="66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439E">
      <w:rPr>
        <w:noProof/>
        <w:lang w:eastAsia="zh-CN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795780" cy="433705"/>
          <wp:effectExtent l="0" t="0" r="4445" b="4445"/>
          <wp:wrapNone/>
          <wp:docPr id="1" name="Imagen 1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7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AA7"/>
    <w:multiLevelType w:val="multilevel"/>
    <w:tmpl w:val="01357AA7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7DD572C"/>
    <w:multiLevelType w:val="hybridMultilevel"/>
    <w:tmpl w:val="D2DA821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445056"/>
    <w:multiLevelType w:val="hybridMultilevel"/>
    <w:tmpl w:val="8FAA1956"/>
    <w:lvl w:ilvl="0" w:tplc="04090013">
      <w:start w:val="1"/>
      <w:numFmt w:val="chineseCountingThousand"/>
      <w:lvlText w:val="%1、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0938593C"/>
    <w:multiLevelType w:val="hybridMultilevel"/>
    <w:tmpl w:val="1A7A17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6F7A7B"/>
    <w:multiLevelType w:val="hybridMultilevel"/>
    <w:tmpl w:val="4516F2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6E32B7"/>
    <w:multiLevelType w:val="multilevel"/>
    <w:tmpl w:val="0F6E32B7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宋体" w:hAnsi="Times New Roman" w:cs="Times New Roman" w:hint="default"/>
        <w:b/>
        <w:color w:val="000000"/>
        <w:sz w:val="23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C692404"/>
    <w:multiLevelType w:val="hybridMultilevel"/>
    <w:tmpl w:val="2F88E08E"/>
    <w:lvl w:ilvl="0" w:tplc="ED2A0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30683A"/>
    <w:multiLevelType w:val="hybridMultilevel"/>
    <w:tmpl w:val="70F85E0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8A659C"/>
    <w:multiLevelType w:val="hybridMultilevel"/>
    <w:tmpl w:val="BD481C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E227B6B"/>
    <w:multiLevelType w:val="hybridMultilevel"/>
    <w:tmpl w:val="B0C2A02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574E1F"/>
    <w:multiLevelType w:val="hybridMultilevel"/>
    <w:tmpl w:val="8800CDB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38E67AB"/>
    <w:multiLevelType w:val="hybridMultilevel"/>
    <w:tmpl w:val="4CDE72C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43722C6"/>
    <w:multiLevelType w:val="hybridMultilevel"/>
    <w:tmpl w:val="842E6D6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AA5C84"/>
    <w:multiLevelType w:val="hybridMultilevel"/>
    <w:tmpl w:val="6874C5B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A097720"/>
    <w:multiLevelType w:val="hybridMultilevel"/>
    <w:tmpl w:val="C67E495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BB8085C"/>
    <w:multiLevelType w:val="hybridMultilevel"/>
    <w:tmpl w:val="BF4EB4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1FB41DD"/>
    <w:multiLevelType w:val="hybridMultilevel"/>
    <w:tmpl w:val="F828AA3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EB2601"/>
    <w:multiLevelType w:val="hybridMultilevel"/>
    <w:tmpl w:val="7B2E02D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972357A"/>
    <w:multiLevelType w:val="hybridMultilevel"/>
    <w:tmpl w:val="7E8ADF7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AE718CA"/>
    <w:multiLevelType w:val="multilevel"/>
    <w:tmpl w:val="5AE718CA"/>
    <w:lvl w:ilvl="0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5BC2F3F"/>
    <w:multiLevelType w:val="hybridMultilevel"/>
    <w:tmpl w:val="5B8A578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DAA5EFC"/>
    <w:multiLevelType w:val="hybridMultilevel"/>
    <w:tmpl w:val="5A70DF3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DFD4077"/>
    <w:multiLevelType w:val="hybridMultilevel"/>
    <w:tmpl w:val="8CA8848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16865AD"/>
    <w:multiLevelType w:val="hybridMultilevel"/>
    <w:tmpl w:val="BDAC05C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5911D47"/>
    <w:multiLevelType w:val="hybridMultilevel"/>
    <w:tmpl w:val="D0FAAB9E"/>
    <w:lvl w:ilvl="0" w:tplc="99888D98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771B0E95"/>
    <w:multiLevelType w:val="hybridMultilevel"/>
    <w:tmpl w:val="4F028DEE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25"/>
  </w:num>
  <w:num w:numId="7">
    <w:abstractNumId w:val="17"/>
  </w:num>
  <w:num w:numId="8">
    <w:abstractNumId w:val="14"/>
  </w:num>
  <w:num w:numId="9">
    <w:abstractNumId w:val="15"/>
  </w:num>
  <w:num w:numId="10">
    <w:abstractNumId w:val="1"/>
  </w:num>
  <w:num w:numId="11">
    <w:abstractNumId w:val="23"/>
  </w:num>
  <w:num w:numId="12">
    <w:abstractNumId w:val="13"/>
  </w:num>
  <w:num w:numId="13">
    <w:abstractNumId w:val="24"/>
  </w:num>
  <w:num w:numId="14">
    <w:abstractNumId w:val="10"/>
  </w:num>
  <w:num w:numId="15">
    <w:abstractNumId w:val="12"/>
  </w:num>
  <w:num w:numId="16">
    <w:abstractNumId w:val="21"/>
  </w:num>
  <w:num w:numId="17">
    <w:abstractNumId w:val="16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8"/>
  </w:num>
  <w:num w:numId="23">
    <w:abstractNumId w:val="19"/>
  </w:num>
  <w:num w:numId="24">
    <w:abstractNumId w:val="5"/>
  </w:num>
  <w:num w:numId="25">
    <w:abstractNumId w:val="0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4098">
      <o:colormru v:ext="edit" colors="#009fc4,#00323e,#01333d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DA0MzM2MjExMrQ0N7ZQ0lEKTi0uzszPAykwNKwFACfBAZ4tAAAA"/>
  </w:docVars>
  <w:rsids>
    <w:rsidRoot w:val="00E25A15"/>
    <w:rsid w:val="000004A7"/>
    <w:rsid w:val="00003062"/>
    <w:rsid w:val="00004E1C"/>
    <w:rsid w:val="000055A1"/>
    <w:rsid w:val="00007433"/>
    <w:rsid w:val="000139E9"/>
    <w:rsid w:val="0001490D"/>
    <w:rsid w:val="000202BA"/>
    <w:rsid w:val="0002363F"/>
    <w:rsid w:val="00024757"/>
    <w:rsid w:val="00026242"/>
    <w:rsid w:val="0003059B"/>
    <w:rsid w:val="00033C0D"/>
    <w:rsid w:val="00036CBE"/>
    <w:rsid w:val="000401C3"/>
    <w:rsid w:val="000414E7"/>
    <w:rsid w:val="00042840"/>
    <w:rsid w:val="0004367E"/>
    <w:rsid w:val="00053EF4"/>
    <w:rsid w:val="000543B6"/>
    <w:rsid w:val="00062B7A"/>
    <w:rsid w:val="00067ADD"/>
    <w:rsid w:val="0007177B"/>
    <w:rsid w:val="00071856"/>
    <w:rsid w:val="000837F1"/>
    <w:rsid w:val="000848A7"/>
    <w:rsid w:val="00084BA6"/>
    <w:rsid w:val="00087DB8"/>
    <w:rsid w:val="00091340"/>
    <w:rsid w:val="0009246C"/>
    <w:rsid w:val="000940E8"/>
    <w:rsid w:val="0009619A"/>
    <w:rsid w:val="00096354"/>
    <w:rsid w:val="00097493"/>
    <w:rsid w:val="000A25E1"/>
    <w:rsid w:val="000A3A5C"/>
    <w:rsid w:val="000A6E51"/>
    <w:rsid w:val="000B2792"/>
    <w:rsid w:val="000C517E"/>
    <w:rsid w:val="000D03C2"/>
    <w:rsid w:val="000D0B22"/>
    <w:rsid w:val="000D47FB"/>
    <w:rsid w:val="000D7DF7"/>
    <w:rsid w:val="000D7EA2"/>
    <w:rsid w:val="000E1DBC"/>
    <w:rsid w:val="000E4355"/>
    <w:rsid w:val="000E5454"/>
    <w:rsid w:val="000F0C83"/>
    <w:rsid w:val="000F1229"/>
    <w:rsid w:val="00100BC7"/>
    <w:rsid w:val="00104636"/>
    <w:rsid w:val="00104C59"/>
    <w:rsid w:val="00110788"/>
    <w:rsid w:val="0011187C"/>
    <w:rsid w:val="0011253E"/>
    <w:rsid w:val="00114C6E"/>
    <w:rsid w:val="00117F48"/>
    <w:rsid w:val="00126B2E"/>
    <w:rsid w:val="00132614"/>
    <w:rsid w:val="00134FFF"/>
    <w:rsid w:val="00135024"/>
    <w:rsid w:val="00135959"/>
    <w:rsid w:val="0014065E"/>
    <w:rsid w:val="0014247F"/>
    <w:rsid w:val="00143797"/>
    <w:rsid w:val="0014417C"/>
    <w:rsid w:val="00150C87"/>
    <w:rsid w:val="00151E0E"/>
    <w:rsid w:val="001551AC"/>
    <w:rsid w:val="001561B1"/>
    <w:rsid w:val="00156F68"/>
    <w:rsid w:val="00157637"/>
    <w:rsid w:val="00162434"/>
    <w:rsid w:val="0016637A"/>
    <w:rsid w:val="0016667F"/>
    <w:rsid w:val="00176CEB"/>
    <w:rsid w:val="00181128"/>
    <w:rsid w:val="00182D53"/>
    <w:rsid w:val="00182FE1"/>
    <w:rsid w:val="00186659"/>
    <w:rsid w:val="001868E7"/>
    <w:rsid w:val="001916E6"/>
    <w:rsid w:val="00192135"/>
    <w:rsid w:val="00192821"/>
    <w:rsid w:val="001929F9"/>
    <w:rsid w:val="00195074"/>
    <w:rsid w:val="00197AAC"/>
    <w:rsid w:val="001A5607"/>
    <w:rsid w:val="001A714C"/>
    <w:rsid w:val="001A7232"/>
    <w:rsid w:val="001B5AC5"/>
    <w:rsid w:val="001B7791"/>
    <w:rsid w:val="001C53A4"/>
    <w:rsid w:val="001C5761"/>
    <w:rsid w:val="001C64E0"/>
    <w:rsid w:val="001C6AEE"/>
    <w:rsid w:val="001C7178"/>
    <w:rsid w:val="001E3CB2"/>
    <w:rsid w:val="001E42AD"/>
    <w:rsid w:val="001E5F7E"/>
    <w:rsid w:val="001E6568"/>
    <w:rsid w:val="001F11B4"/>
    <w:rsid w:val="001F167F"/>
    <w:rsid w:val="002006E1"/>
    <w:rsid w:val="002030CE"/>
    <w:rsid w:val="00204780"/>
    <w:rsid w:val="002125DF"/>
    <w:rsid w:val="00212E64"/>
    <w:rsid w:val="0021606B"/>
    <w:rsid w:val="0021644F"/>
    <w:rsid w:val="0021668C"/>
    <w:rsid w:val="002202E6"/>
    <w:rsid w:val="00223EAC"/>
    <w:rsid w:val="0022546B"/>
    <w:rsid w:val="0022583D"/>
    <w:rsid w:val="00230878"/>
    <w:rsid w:val="0023185E"/>
    <w:rsid w:val="00232E14"/>
    <w:rsid w:val="00243342"/>
    <w:rsid w:val="0024349F"/>
    <w:rsid w:val="002508FF"/>
    <w:rsid w:val="00250C77"/>
    <w:rsid w:val="00250DC1"/>
    <w:rsid w:val="00257D07"/>
    <w:rsid w:val="00273C50"/>
    <w:rsid w:val="00275E8E"/>
    <w:rsid w:val="00280E50"/>
    <w:rsid w:val="00281AF3"/>
    <w:rsid w:val="0028500B"/>
    <w:rsid w:val="00285791"/>
    <w:rsid w:val="0028695C"/>
    <w:rsid w:val="0028710C"/>
    <w:rsid w:val="002958D4"/>
    <w:rsid w:val="00296042"/>
    <w:rsid w:val="002A0E09"/>
    <w:rsid w:val="002A4DA6"/>
    <w:rsid w:val="002A6BE1"/>
    <w:rsid w:val="002B17B5"/>
    <w:rsid w:val="002B6107"/>
    <w:rsid w:val="002B69AB"/>
    <w:rsid w:val="002B7389"/>
    <w:rsid w:val="002C0F28"/>
    <w:rsid w:val="002C4955"/>
    <w:rsid w:val="002D0D00"/>
    <w:rsid w:val="002D1837"/>
    <w:rsid w:val="002D35F4"/>
    <w:rsid w:val="002D7673"/>
    <w:rsid w:val="002E168A"/>
    <w:rsid w:val="002E241D"/>
    <w:rsid w:val="002E6E61"/>
    <w:rsid w:val="002F023F"/>
    <w:rsid w:val="002F1128"/>
    <w:rsid w:val="002F124D"/>
    <w:rsid w:val="002F2CA2"/>
    <w:rsid w:val="002F4DAC"/>
    <w:rsid w:val="002F713C"/>
    <w:rsid w:val="00306445"/>
    <w:rsid w:val="00307073"/>
    <w:rsid w:val="00307A66"/>
    <w:rsid w:val="00310C48"/>
    <w:rsid w:val="00314D1B"/>
    <w:rsid w:val="00320236"/>
    <w:rsid w:val="00321B81"/>
    <w:rsid w:val="00322723"/>
    <w:rsid w:val="00323C24"/>
    <w:rsid w:val="00324FE1"/>
    <w:rsid w:val="00332ABF"/>
    <w:rsid w:val="00334B38"/>
    <w:rsid w:val="0033689B"/>
    <w:rsid w:val="00342076"/>
    <w:rsid w:val="0034443D"/>
    <w:rsid w:val="00347C6C"/>
    <w:rsid w:val="00347F10"/>
    <w:rsid w:val="00350FBA"/>
    <w:rsid w:val="003543C2"/>
    <w:rsid w:val="00366092"/>
    <w:rsid w:val="00370C13"/>
    <w:rsid w:val="00371990"/>
    <w:rsid w:val="0038291C"/>
    <w:rsid w:val="0038397D"/>
    <w:rsid w:val="0038754F"/>
    <w:rsid w:val="00387F9D"/>
    <w:rsid w:val="00395775"/>
    <w:rsid w:val="0039680E"/>
    <w:rsid w:val="00397008"/>
    <w:rsid w:val="003A2729"/>
    <w:rsid w:val="003B3512"/>
    <w:rsid w:val="003B6210"/>
    <w:rsid w:val="003B63E1"/>
    <w:rsid w:val="003C52D2"/>
    <w:rsid w:val="003C55B2"/>
    <w:rsid w:val="003C5C55"/>
    <w:rsid w:val="003D0834"/>
    <w:rsid w:val="003D32B4"/>
    <w:rsid w:val="003D591F"/>
    <w:rsid w:val="003E1BF3"/>
    <w:rsid w:val="003F3BD2"/>
    <w:rsid w:val="003F4E11"/>
    <w:rsid w:val="003F4F50"/>
    <w:rsid w:val="003F5D89"/>
    <w:rsid w:val="003F7F0A"/>
    <w:rsid w:val="00400425"/>
    <w:rsid w:val="004039F6"/>
    <w:rsid w:val="00410D43"/>
    <w:rsid w:val="004146EC"/>
    <w:rsid w:val="0041486E"/>
    <w:rsid w:val="00415BA4"/>
    <w:rsid w:val="0041670A"/>
    <w:rsid w:val="00420B8A"/>
    <w:rsid w:val="00421DEA"/>
    <w:rsid w:val="004255F9"/>
    <w:rsid w:val="00426D44"/>
    <w:rsid w:val="00426FFF"/>
    <w:rsid w:val="00431500"/>
    <w:rsid w:val="00441C61"/>
    <w:rsid w:val="00442CBA"/>
    <w:rsid w:val="004442A7"/>
    <w:rsid w:val="00444883"/>
    <w:rsid w:val="00446EF0"/>
    <w:rsid w:val="00450057"/>
    <w:rsid w:val="004504FB"/>
    <w:rsid w:val="00450B2C"/>
    <w:rsid w:val="0045264F"/>
    <w:rsid w:val="00452890"/>
    <w:rsid w:val="0045585F"/>
    <w:rsid w:val="004601D9"/>
    <w:rsid w:val="0046071A"/>
    <w:rsid w:val="004657F5"/>
    <w:rsid w:val="00471B46"/>
    <w:rsid w:val="004739C8"/>
    <w:rsid w:val="0048336B"/>
    <w:rsid w:val="00485DA5"/>
    <w:rsid w:val="00493D51"/>
    <w:rsid w:val="00494FF1"/>
    <w:rsid w:val="00495DC2"/>
    <w:rsid w:val="00495FFB"/>
    <w:rsid w:val="0049743C"/>
    <w:rsid w:val="00497AAA"/>
    <w:rsid w:val="00497F6A"/>
    <w:rsid w:val="004A1BD8"/>
    <w:rsid w:val="004A2BC9"/>
    <w:rsid w:val="004B001A"/>
    <w:rsid w:val="004B0025"/>
    <w:rsid w:val="004B5DA0"/>
    <w:rsid w:val="004C5A50"/>
    <w:rsid w:val="004D5C57"/>
    <w:rsid w:val="004E1C68"/>
    <w:rsid w:val="004E29B4"/>
    <w:rsid w:val="004F4E7F"/>
    <w:rsid w:val="004F6186"/>
    <w:rsid w:val="0050535D"/>
    <w:rsid w:val="005124BC"/>
    <w:rsid w:val="005138C8"/>
    <w:rsid w:val="00514E0B"/>
    <w:rsid w:val="005152B4"/>
    <w:rsid w:val="00515E1A"/>
    <w:rsid w:val="005257D6"/>
    <w:rsid w:val="00525D30"/>
    <w:rsid w:val="005310F0"/>
    <w:rsid w:val="0053535E"/>
    <w:rsid w:val="005375E6"/>
    <w:rsid w:val="0054041C"/>
    <w:rsid w:val="005460D1"/>
    <w:rsid w:val="005503AB"/>
    <w:rsid w:val="00551958"/>
    <w:rsid w:val="00551F62"/>
    <w:rsid w:val="005606D8"/>
    <w:rsid w:val="005647E5"/>
    <w:rsid w:val="005652FF"/>
    <w:rsid w:val="00576590"/>
    <w:rsid w:val="00584482"/>
    <w:rsid w:val="00585FF2"/>
    <w:rsid w:val="00586A3C"/>
    <w:rsid w:val="00594098"/>
    <w:rsid w:val="00596A47"/>
    <w:rsid w:val="00597AF0"/>
    <w:rsid w:val="00597F4C"/>
    <w:rsid w:val="005A1873"/>
    <w:rsid w:val="005A1C51"/>
    <w:rsid w:val="005A620D"/>
    <w:rsid w:val="005B3EB6"/>
    <w:rsid w:val="005B62AE"/>
    <w:rsid w:val="005C1FD5"/>
    <w:rsid w:val="005C34F2"/>
    <w:rsid w:val="005D3EA0"/>
    <w:rsid w:val="005D6764"/>
    <w:rsid w:val="005D72A8"/>
    <w:rsid w:val="005E0DCD"/>
    <w:rsid w:val="005F056B"/>
    <w:rsid w:val="005F13C0"/>
    <w:rsid w:val="005F326A"/>
    <w:rsid w:val="005F45A5"/>
    <w:rsid w:val="005F7E52"/>
    <w:rsid w:val="005F7F43"/>
    <w:rsid w:val="006022B0"/>
    <w:rsid w:val="0060232F"/>
    <w:rsid w:val="00612DB9"/>
    <w:rsid w:val="00614EF8"/>
    <w:rsid w:val="00620CE5"/>
    <w:rsid w:val="0062744A"/>
    <w:rsid w:val="00627D6C"/>
    <w:rsid w:val="0063074C"/>
    <w:rsid w:val="00630955"/>
    <w:rsid w:val="00630C2B"/>
    <w:rsid w:val="0063135C"/>
    <w:rsid w:val="00631B7F"/>
    <w:rsid w:val="00631BB5"/>
    <w:rsid w:val="00635253"/>
    <w:rsid w:val="00637357"/>
    <w:rsid w:val="00642B21"/>
    <w:rsid w:val="0064307D"/>
    <w:rsid w:val="00645614"/>
    <w:rsid w:val="0064677C"/>
    <w:rsid w:val="00650FFE"/>
    <w:rsid w:val="0065439E"/>
    <w:rsid w:val="00657002"/>
    <w:rsid w:val="00657DF2"/>
    <w:rsid w:val="00660DEA"/>
    <w:rsid w:val="0066303D"/>
    <w:rsid w:val="0066329D"/>
    <w:rsid w:val="006703D9"/>
    <w:rsid w:val="0067378C"/>
    <w:rsid w:val="0068082D"/>
    <w:rsid w:val="00682A76"/>
    <w:rsid w:val="006A164D"/>
    <w:rsid w:val="006A1FE3"/>
    <w:rsid w:val="006A24E4"/>
    <w:rsid w:val="006A3A84"/>
    <w:rsid w:val="006A3DB2"/>
    <w:rsid w:val="006A4E35"/>
    <w:rsid w:val="006A6BF1"/>
    <w:rsid w:val="006A78E4"/>
    <w:rsid w:val="006B08FF"/>
    <w:rsid w:val="006B1E40"/>
    <w:rsid w:val="006B2933"/>
    <w:rsid w:val="006B3E95"/>
    <w:rsid w:val="006B459C"/>
    <w:rsid w:val="006B60DA"/>
    <w:rsid w:val="006B72CC"/>
    <w:rsid w:val="006C2302"/>
    <w:rsid w:val="006D0C16"/>
    <w:rsid w:val="006D102B"/>
    <w:rsid w:val="006D1675"/>
    <w:rsid w:val="006D300A"/>
    <w:rsid w:val="006D4669"/>
    <w:rsid w:val="006E2F12"/>
    <w:rsid w:val="006E5FBA"/>
    <w:rsid w:val="006E6B37"/>
    <w:rsid w:val="006F22BB"/>
    <w:rsid w:val="006F5FBF"/>
    <w:rsid w:val="006F617A"/>
    <w:rsid w:val="0070017B"/>
    <w:rsid w:val="007013A0"/>
    <w:rsid w:val="00705B65"/>
    <w:rsid w:val="00717BC7"/>
    <w:rsid w:val="00720F03"/>
    <w:rsid w:val="0072117B"/>
    <w:rsid w:val="00721277"/>
    <w:rsid w:val="007228A4"/>
    <w:rsid w:val="00723DAB"/>
    <w:rsid w:val="007249E5"/>
    <w:rsid w:val="00730F3B"/>
    <w:rsid w:val="0073250F"/>
    <w:rsid w:val="00733715"/>
    <w:rsid w:val="00734F19"/>
    <w:rsid w:val="00735109"/>
    <w:rsid w:val="007364D8"/>
    <w:rsid w:val="00743006"/>
    <w:rsid w:val="00743C4B"/>
    <w:rsid w:val="00753049"/>
    <w:rsid w:val="00753E03"/>
    <w:rsid w:val="007563EB"/>
    <w:rsid w:val="00762D93"/>
    <w:rsid w:val="00763018"/>
    <w:rsid w:val="0076335D"/>
    <w:rsid w:val="00765250"/>
    <w:rsid w:val="007654CF"/>
    <w:rsid w:val="007762FC"/>
    <w:rsid w:val="00783F5A"/>
    <w:rsid w:val="00787209"/>
    <w:rsid w:val="007876B9"/>
    <w:rsid w:val="00793C44"/>
    <w:rsid w:val="00795FF0"/>
    <w:rsid w:val="007A014F"/>
    <w:rsid w:val="007A6479"/>
    <w:rsid w:val="007B5ECF"/>
    <w:rsid w:val="007C061E"/>
    <w:rsid w:val="007C0D18"/>
    <w:rsid w:val="007C564C"/>
    <w:rsid w:val="007C6C46"/>
    <w:rsid w:val="007D123D"/>
    <w:rsid w:val="007D701B"/>
    <w:rsid w:val="007E00BC"/>
    <w:rsid w:val="007E3A6F"/>
    <w:rsid w:val="007E41D2"/>
    <w:rsid w:val="007E71F3"/>
    <w:rsid w:val="007F1E4B"/>
    <w:rsid w:val="007F2CB3"/>
    <w:rsid w:val="007F6438"/>
    <w:rsid w:val="00802E77"/>
    <w:rsid w:val="00804D70"/>
    <w:rsid w:val="00806105"/>
    <w:rsid w:val="00806619"/>
    <w:rsid w:val="00807B73"/>
    <w:rsid w:val="00810F0B"/>
    <w:rsid w:val="0081247D"/>
    <w:rsid w:val="00813F51"/>
    <w:rsid w:val="0081431C"/>
    <w:rsid w:val="0082080F"/>
    <w:rsid w:val="00820967"/>
    <w:rsid w:val="00823925"/>
    <w:rsid w:val="00825227"/>
    <w:rsid w:val="0082747A"/>
    <w:rsid w:val="0083592C"/>
    <w:rsid w:val="00840301"/>
    <w:rsid w:val="00842FE2"/>
    <w:rsid w:val="00844028"/>
    <w:rsid w:val="00854BA3"/>
    <w:rsid w:val="00857F84"/>
    <w:rsid w:val="0086006C"/>
    <w:rsid w:val="00860863"/>
    <w:rsid w:val="00861D6B"/>
    <w:rsid w:val="00864403"/>
    <w:rsid w:val="008663EF"/>
    <w:rsid w:val="008674C7"/>
    <w:rsid w:val="008718DB"/>
    <w:rsid w:val="00871FDF"/>
    <w:rsid w:val="0087289D"/>
    <w:rsid w:val="00872A13"/>
    <w:rsid w:val="00872ED8"/>
    <w:rsid w:val="0087567F"/>
    <w:rsid w:val="00875C81"/>
    <w:rsid w:val="00890102"/>
    <w:rsid w:val="00891252"/>
    <w:rsid w:val="00892885"/>
    <w:rsid w:val="008933D2"/>
    <w:rsid w:val="00894E8C"/>
    <w:rsid w:val="008A1A3A"/>
    <w:rsid w:val="008A2288"/>
    <w:rsid w:val="008A5ADE"/>
    <w:rsid w:val="008A7165"/>
    <w:rsid w:val="008B0CB7"/>
    <w:rsid w:val="008B156C"/>
    <w:rsid w:val="008B2BF6"/>
    <w:rsid w:val="008B43DA"/>
    <w:rsid w:val="008B527D"/>
    <w:rsid w:val="008B6634"/>
    <w:rsid w:val="008B6C3E"/>
    <w:rsid w:val="008C0357"/>
    <w:rsid w:val="008C36C6"/>
    <w:rsid w:val="008C4B07"/>
    <w:rsid w:val="008D0DB4"/>
    <w:rsid w:val="008D10BF"/>
    <w:rsid w:val="008D299D"/>
    <w:rsid w:val="008D2C66"/>
    <w:rsid w:val="008D6DD5"/>
    <w:rsid w:val="008E20B4"/>
    <w:rsid w:val="008E5EE6"/>
    <w:rsid w:val="008E74F6"/>
    <w:rsid w:val="008F0C2F"/>
    <w:rsid w:val="008F38B3"/>
    <w:rsid w:val="008F3DC2"/>
    <w:rsid w:val="008F72C4"/>
    <w:rsid w:val="00902ACB"/>
    <w:rsid w:val="00910A41"/>
    <w:rsid w:val="00914910"/>
    <w:rsid w:val="0091627B"/>
    <w:rsid w:val="00917DBC"/>
    <w:rsid w:val="0092008B"/>
    <w:rsid w:val="009212BF"/>
    <w:rsid w:val="00923607"/>
    <w:rsid w:val="009243F7"/>
    <w:rsid w:val="00924E12"/>
    <w:rsid w:val="0093300C"/>
    <w:rsid w:val="00933095"/>
    <w:rsid w:val="0093785E"/>
    <w:rsid w:val="00937B8C"/>
    <w:rsid w:val="00943254"/>
    <w:rsid w:val="00944C2A"/>
    <w:rsid w:val="00953E0F"/>
    <w:rsid w:val="009608EC"/>
    <w:rsid w:val="00963219"/>
    <w:rsid w:val="009667F5"/>
    <w:rsid w:val="0097025E"/>
    <w:rsid w:val="00971E59"/>
    <w:rsid w:val="00971EFA"/>
    <w:rsid w:val="0097214A"/>
    <w:rsid w:val="009724E3"/>
    <w:rsid w:val="00972C58"/>
    <w:rsid w:val="009829D1"/>
    <w:rsid w:val="00987117"/>
    <w:rsid w:val="009926FB"/>
    <w:rsid w:val="009A0828"/>
    <w:rsid w:val="009A470C"/>
    <w:rsid w:val="009A5038"/>
    <w:rsid w:val="009B3D37"/>
    <w:rsid w:val="009B501E"/>
    <w:rsid w:val="009B6F68"/>
    <w:rsid w:val="009C1D0D"/>
    <w:rsid w:val="009C3143"/>
    <w:rsid w:val="009C32CF"/>
    <w:rsid w:val="009C4D87"/>
    <w:rsid w:val="009D2F7B"/>
    <w:rsid w:val="009D4EEB"/>
    <w:rsid w:val="009D6423"/>
    <w:rsid w:val="009E1170"/>
    <w:rsid w:val="009E7E61"/>
    <w:rsid w:val="009F029B"/>
    <w:rsid w:val="009F121C"/>
    <w:rsid w:val="009F19EF"/>
    <w:rsid w:val="009F2E76"/>
    <w:rsid w:val="009F48E2"/>
    <w:rsid w:val="009F4E89"/>
    <w:rsid w:val="009F6EAC"/>
    <w:rsid w:val="009F7A22"/>
    <w:rsid w:val="009F7BD7"/>
    <w:rsid w:val="00A00471"/>
    <w:rsid w:val="00A02D93"/>
    <w:rsid w:val="00A059F5"/>
    <w:rsid w:val="00A05D3D"/>
    <w:rsid w:val="00A066F4"/>
    <w:rsid w:val="00A0783D"/>
    <w:rsid w:val="00A07F90"/>
    <w:rsid w:val="00A12981"/>
    <w:rsid w:val="00A144EC"/>
    <w:rsid w:val="00A205DC"/>
    <w:rsid w:val="00A21254"/>
    <w:rsid w:val="00A2127C"/>
    <w:rsid w:val="00A22B8E"/>
    <w:rsid w:val="00A25075"/>
    <w:rsid w:val="00A25677"/>
    <w:rsid w:val="00A26729"/>
    <w:rsid w:val="00A2673B"/>
    <w:rsid w:val="00A27A91"/>
    <w:rsid w:val="00A327A4"/>
    <w:rsid w:val="00A33638"/>
    <w:rsid w:val="00A341AC"/>
    <w:rsid w:val="00A34D07"/>
    <w:rsid w:val="00A35AE9"/>
    <w:rsid w:val="00A3627D"/>
    <w:rsid w:val="00A36E11"/>
    <w:rsid w:val="00A3733B"/>
    <w:rsid w:val="00A37955"/>
    <w:rsid w:val="00A42EBC"/>
    <w:rsid w:val="00A43389"/>
    <w:rsid w:val="00A443B2"/>
    <w:rsid w:val="00A44F93"/>
    <w:rsid w:val="00A53057"/>
    <w:rsid w:val="00A54BE6"/>
    <w:rsid w:val="00A57A2E"/>
    <w:rsid w:val="00A609AD"/>
    <w:rsid w:val="00A60A7A"/>
    <w:rsid w:val="00A66BDD"/>
    <w:rsid w:val="00A679C4"/>
    <w:rsid w:val="00A711BD"/>
    <w:rsid w:val="00A76B32"/>
    <w:rsid w:val="00A76F2A"/>
    <w:rsid w:val="00A7747D"/>
    <w:rsid w:val="00A77D6A"/>
    <w:rsid w:val="00A81A4F"/>
    <w:rsid w:val="00A865A2"/>
    <w:rsid w:val="00A91247"/>
    <w:rsid w:val="00A934D8"/>
    <w:rsid w:val="00A967FC"/>
    <w:rsid w:val="00AA2CC7"/>
    <w:rsid w:val="00AA4723"/>
    <w:rsid w:val="00AB0FB1"/>
    <w:rsid w:val="00AB15C2"/>
    <w:rsid w:val="00AB2FDE"/>
    <w:rsid w:val="00AC39F5"/>
    <w:rsid w:val="00AC4CED"/>
    <w:rsid w:val="00AC675B"/>
    <w:rsid w:val="00AC711C"/>
    <w:rsid w:val="00AD02EA"/>
    <w:rsid w:val="00AD2365"/>
    <w:rsid w:val="00AD3F23"/>
    <w:rsid w:val="00AD42CF"/>
    <w:rsid w:val="00AD483C"/>
    <w:rsid w:val="00AD5925"/>
    <w:rsid w:val="00AE0C70"/>
    <w:rsid w:val="00AE1449"/>
    <w:rsid w:val="00AE1A21"/>
    <w:rsid w:val="00AE22DB"/>
    <w:rsid w:val="00AE364C"/>
    <w:rsid w:val="00AE7DE4"/>
    <w:rsid w:val="00AF088A"/>
    <w:rsid w:val="00AF0AD1"/>
    <w:rsid w:val="00AF13F6"/>
    <w:rsid w:val="00B00A15"/>
    <w:rsid w:val="00B07EFA"/>
    <w:rsid w:val="00B1044D"/>
    <w:rsid w:val="00B3658E"/>
    <w:rsid w:val="00B524C1"/>
    <w:rsid w:val="00B65A1B"/>
    <w:rsid w:val="00B662DA"/>
    <w:rsid w:val="00B71723"/>
    <w:rsid w:val="00B71F98"/>
    <w:rsid w:val="00B72A90"/>
    <w:rsid w:val="00B74918"/>
    <w:rsid w:val="00B83777"/>
    <w:rsid w:val="00B92427"/>
    <w:rsid w:val="00B92875"/>
    <w:rsid w:val="00B92C46"/>
    <w:rsid w:val="00B94A11"/>
    <w:rsid w:val="00B94FDF"/>
    <w:rsid w:val="00B9799B"/>
    <w:rsid w:val="00BA09EA"/>
    <w:rsid w:val="00BA1C28"/>
    <w:rsid w:val="00BA4D19"/>
    <w:rsid w:val="00BA7182"/>
    <w:rsid w:val="00BB0F97"/>
    <w:rsid w:val="00BB6EBF"/>
    <w:rsid w:val="00BC1F1C"/>
    <w:rsid w:val="00BC540F"/>
    <w:rsid w:val="00BC607C"/>
    <w:rsid w:val="00BC63A6"/>
    <w:rsid w:val="00BC6FD2"/>
    <w:rsid w:val="00BD1AF8"/>
    <w:rsid w:val="00BE1A84"/>
    <w:rsid w:val="00BE5BF6"/>
    <w:rsid w:val="00BE6DD7"/>
    <w:rsid w:val="00BF152A"/>
    <w:rsid w:val="00BF3C89"/>
    <w:rsid w:val="00BF794E"/>
    <w:rsid w:val="00C00580"/>
    <w:rsid w:val="00C00D18"/>
    <w:rsid w:val="00C05E58"/>
    <w:rsid w:val="00C15557"/>
    <w:rsid w:val="00C16062"/>
    <w:rsid w:val="00C21A1A"/>
    <w:rsid w:val="00C27876"/>
    <w:rsid w:val="00C30A5E"/>
    <w:rsid w:val="00C31601"/>
    <w:rsid w:val="00C346AA"/>
    <w:rsid w:val="00C46008"/>
    <w:rsid w:val="00C54418"/>
    <w:rsid w:val="00C6015A"/>
    <w:rsid w:val="00C608EE"/>
    <w:rsid w:val="00C60E70"/>
    <w:rsid w:val="00C62274"/>
    <w:rsid w:val="00C65A28"/>
    <w:rsid w:val="00C66D44"/>
    <w:rsid w:val="00C673DD"/>
    <w:rsid w:val="00C704B6"/>
    <w:rsid w:val="00C74882"/>
    <w:rsid w:val="00C758CB"/>
    <w:rsid w:val="00C75B44"/>
    <w:rsid w:val="00C819F3"/>
    <w:rsid w:val="00C83027"/>
    <w:rsid w:val="00C84FEE"/>
    <w:rsid w:val="00C90726"/>
    <w:rsid w:val="00C93111"/>
    <w:rsid w:val="00C93581"/>
    <w:rsid w:val="00C93C1C"/>
    <w:rsid w:val="00C94966"/>
    <w:rsid w:val="00CA14CC"/>
    <w:rsid w:val="00CA6CD4"/>
    <w:rsid w:val="00CB0D44"/>
    <w:rsid w:val="00CB13F9"/>
    <w:rsid w:val="00CB2F2A"/>
    <w:rsid w:val="00CB3B9B"/>
    <w:rsid w:val="00CB591C"/>
    <w:rsid w:val="00CC070D"/>
    <w:rsid w:val="00CC3B33"/>
    <w:rsid w:val="00CC6055"/>
    <w:rsid w:val="00CC60FD"/>
    <w:rsid w:val="00CC6E24"/>
    <w:rsid w:val="00CD067E"/>
    <w:rsid w:val="00CD0709"/>
    <w:rsid w:val="00CD3BB3"/>
    <w:rsid w:val="00CD4B58"/>
    <w:rsid w:val="00CE1637"/>
    <w:rsid w:val="00CE5A46"/>
    <w:rsid w:val="00CE64B7"/>
    <w:rsid w:val="00CE6839"/>
    <w:rsid w:val="00CF08D6"/>
    <w:rsid w:val="00CF1117"/>
    <w:rsid w:val="00CF2E98"/>
    <w:rsid w:val="00CF4671"/>
    <w:rsid w:val="00CF60F7"/>
    <w:rsid w:val="00D001AD"/>
    <w:rsid w:val="00D01A23"/>
    <w:rsid w:val="00D01D77"/>
    <w:rsid w:val="00D01F34"/>
    <w:rsid w:val="00D03160"/>
    <w:rsid w:val="00D03D0E"/>
    <w:rsid w:val="00D06E5A"/>
    <w:rsid w:val="00D1161F"/>
    <w:rsid w:val="00D12029"/>
    <w:rsid w:val="00D13CED"/>
    <w:rsid w:val="00D1568D"/>
    <w:rsid w:val="00D179F1"/>
    <w:rsid w:val="00D20F1A"/>
    <w:rsid w:val="00D212BA"/>
    <w:rsid w:val="00D24CFB"/>
    <w:rsid w:val="00D3172A"/>
    <w:rsid w:val="00D318B8"/>
    <w:rsid w:val="00D3485E"/>
    <w:rsid w:val="00D37639"/>
    <w:rsid w:val="00D416EE"/>
    <w:rsid w:val="00D42486"/>
    <w:rsid w:val="00D436B9"/>
    <w:rsid w:val="00D43C6A"/>
    <w:rsid w:val="00D45E04"/>
    <w:rsid w:val="00D53DE0"/>
    <w:rsid w:val="00D558BE"/>
    <w:rsid w:val="00D55AC3"/>
    <w:rsid w:val="00D568EC"/>
    <w:rsid w:val="00D607BE"/>
    <w:rsid w:val="00D62411"/>
    <w:rsid w:val="00D707DC"/>
    <w:rsid w:val="00D74943"/>
    <w:rsid w:val="00D8412D"/>
    <w:rsid w:val="00D8644F"/>
    <w:rsid w:val="00D905DA"/>
    <w:rsid w:val="00D91C22"/>
    <w:rsid w:val="00D945DE"/>
    <w:rsid w:val="00D94F91"/>
    <w:rsid w:val="00D97ECC"/>
    <w:rsid w:val="00DA49EA"/>
    <w:rsid w:val="00DA4D7D"/>
    <w:rsid w:val="00DA64B4"/>
    <w:rsid w:val="00DB1C12"/>
    <w:rsid w:val="00DB368B"/>
    <w:rsid w:val="00DC01A8"/>
    <w:rsid w:val="00DC2A1D"/>
    <w:rsid w:val="00DC2A3F"/>
    <w:rsid w:val="00DC5284"/>
    <w:rsid w:val="00DC76B2"/>
    <w:rsid w:val="00DD2969"/>
    <w:rsid w:val="00DD4E45"/>
    <w:rsid w:val="00DE1291"/>
    <w:rsid w:val="00DF26C6"/>
    <w:rsid w:val="00E002AB"/>
    <w:rsid w:val="00E031C5"/>
    <w:rsid w:val="00E050A7"/>
    <w:rsid w:val="00E078C3"/>
    <w:rsid w:val="00E1339A"/>
    <w:rsid w:val="00E1354B"/>
    <w:rsid w:val="00E14943"/>
    <w:rsid w:val="00E231B6"/>
    <w:rsid w:val="00E25A15"/>
    <w:rsid w:val="00E25ECA"/>
    <w:rsid w:val="00E26BF2"/>
    <w:rsid w:val="00E34191"/>
    <w:rsid w:val="00E36ACE"/>
    <w:rsid w:val="00E36C2E"/>
    <w:rsid w:val="00E3728D"/>
    <w:rsid w:val="00E413B0"/>
    <w:rsid w:val="00E44C16"/>
    <w:rsid w:val="00E4643F"/>
    <w:rsid w:val="00E46EDC"/>
    <w:rsid w:val="00E51619"/>
    <w:rsid w:val="00E556C6"/>
    <w:rsid w:val="00E5570A"/>
    <w:rsid w:val="00E55FB3"/>
    <w:rsid w:val="00E62AED"/>
    <w:rsid w:val="00E67845"/>
    <w:rsid w:val="00E702A2"/>
    <w:rsid w:val="00E7052D"/>
    <w:rsid w:val="00E7259A"/>
    <w:rsid w:val="00E756F4"/>
    <w:rsid w:val="00E763B9"/>
    <w:rsid w:val="00E7756D"/>
    <w:rsid w:val="00E8100B"/>
    <w:rsid w:val="00E822B8"/>
    <w:rsid w:val="00E827B2"/>
    <w:rsid w:val="00E82E9A"/>
    <w:rsid w:val="00E836AD"/>
    <w:rsid w:val="00E8426A"/>
    <w:rsid w:val="00E84E82"/>
    <w:rsid w:val="00E874CA"/>
    <w:rsid w:val="00E91CA4"/>
    <w:rsid w:val="00E933ED"/>
    <w:rsid w:val="00EA312D"/>
    <w:rsid w:val="00EA3629"/>
    <w:rsid w:val="00EA36B4"/>
    <w:rsid w:val="00EA4E46"/>
    <w:rsid w:val="00EA5BB4"/>
    <w:rsid w:val="00EA5DED"/>
    <w:rsid w:val="00EB09BB"/>
    <w:rsid w:val="00EB0A67"/>
    <w:rsid w:val="00EB2D47"/>
    <w:rsid w:val="00EB58F7"/>
    <w:rsid w:val="00EB66C2"/>
    <w:rsid w:val="00EB7DEC"/>
    <w:rsid w:val="00EC1E8F"/>
    <w:rsid w:val="00EC4DA1"/>
    <w:rsid w:val="00EC504A"/>
    <w:rsid w:val="00ED2832"/>
    <w:rsid w:val="00ED4C53"/>
    <w:rsid w:val="00EE01AD"/>
    <w:rsid w:val="00EE028B"/>
    <w:rsid w:val="00EE1C3C"/>
    <w:rsid w:val="00EE281D"/>
    <w:rsid w:val="00EE5B94"/>
    <w:rsid w:val="00EE6012"/>
    <w:rsid w:val="00EE7A6C"/>
    <w:rsid w:val="00EF4373"/>
    <w:rsid w:val="00EF5343"/>
    <w:rsid w:val="00EF5D9F"/>
    <w:rsid w:val="00EF6A81"/>
    <w:rsid w:val="00EF6EA2"/>
    <w:rsid w:val="00EF7856"/>
    <w:rsid w:val="00F0031A"/>
    <w:rsid w:val="00F00D0F"/>
    <w:rsid w:val="00F01D44"/>
    <w:rsid w:val="00F0215B"/>
    <w:rsid w:val="00F054AE"/>
    <w:rsid w:val="00F063CF"/>
    <w:rsid w:val="00F10983"/>
    <w:rsid w:val="00F13C6F"/>
    <w:rsid w:val="00F16774"/>
    <w:rsid w:val="00F2465B"/>
    <w:rsid w:val="00F27E6D"/>
    <w:rsid w:val="00F3061C"/>
    <w:rsid w:val="00F3189E"/>
    <w:rsid w:val="00F410FA"/>
    <w:rsid w:val="00F44F67"/>
    <w:rsid w:val="00F4589E"/>
    <w:rsid w:val="00F50DE3"/>
    <w:rsid w:val="00F51093"/>
    <w:rsid w:val="00F51C3B"/>
    <w:rsid w:val="00F5337A"/>
    <w:rsid w:val="00F53DC1"/>
    <w:rsid w:val="00F53F17"/>
    <w:rsid w:val="00F54B98"/>
    <w:rsid w:val="00F56E95"/>
    <w:rsid w:val="00F6051D"/>
    <w:rsid w:val="00F622BD"/>
    <w:rsid w:val="00F63C70"/>
    <w:rsid w:val="00F641F6"/>
    <w:rsid w:val="00F644A4"/>
    <w:rsid w:val="00F64B96"/>
    <w:rsid w:val="00F77262"/>
    <w:rsid w:val="00F85DE4"/>
    <w:rsid w:val="00F86209"/>
    <w:rsid w:val="00F93905"/>
    <w:rsid w:val="00F93DCC"/>
    <w:rsid w:val="00F96473"/>
    <w:rsid w:val="00F965EC"/>
    <w:rsid w:val="00FA6463"/>
    <w:rsid w:val="00FB4F68"/>
    <w:rsid w:val="00FB73BC"/>
    <w:rsid w:val="00FC029C"/>
    <w:rsid w:val="00FC0B32"/>
    <w:rsid w:val="00FC43CA"/>
    <w:rsid w:val="00FC4C2A"/>
    <w:rsid w:val="00FD1B43"/>
    <w:rsid w:val="00FD749D"/>
    <w:rsid w:val="00FE4B8F"/>
    <w:rsid w:val="00FE7B24"/>
    <w:rsid w:val="00FF447E"/>
    <w:rsid w:val="00FF57B7"/>
    <w:rsid w:val="00FF6EED"/>
    <w:rsid w:val="71A8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009fc4,#00323e,#01333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50"/>
    <w:rPr>
      <w:color w:val="3B3838" w:themeColor="tex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E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E50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rsid w:val="00280E50"/>
    <w:pPr>
      <w:spacing w:after="0" w:line="240" w:lineRule="auto"/>
      <w:ind w:right="74"/>
      <w:jc w:val="right"/>
    </w:pPr>
    <w:rPr>
      <w:sz w:val="14"/>
    </w:rPr>
  </w:style>
  <w:style w:type="table" w:styleId="a6">
    <w:name w:val="Table Grid"/>
    <w:basedOn w:val="a1"/>
    <w:uiPriority w:val="59"/>
    <w:rsid w:val="00280E50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80E50"/>
    <w:rPr>
      <w:b/>
      <w:bCs/>
    </w:rPr>
  </w:style>
  <w:style w:type="character" w:styleId="a8">
    <w:name w:val="Hyperlink"/>
    <w:basedOn w:val="a0"/>
    <w:uiPriority w:val="99"/>
    <w:unhideWhenUsed/>
    <w:rsid w:val="00280E50"/>
    <w:rPr>
      <w:color w:val="3B3838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280E50"/>
    <w:rPr>
      <w:color w:val="3B3838" w:themeColor="text1"/>
      <w:sz w:val="14"/>
    </w:rPr>
  </w:style>
  <w:style w:type="character" w:customStyle="1" w:styleId="Char0">
    <w:name w:val="页脚 Char"/>
    <w:basedOn w:val="a0"/>
    <w:link w:val="a4"/>
    <w:uiPriority w:val="99"/>
    <w:rsid w:val="00280E50"/>
  </w:style>
  <w:style w:type="paragraph" w:styleId="a9">
    <w:name w:val="No Spacing"/>
    <w:uiPriority w:val="1"/>
    <w:qFormat/>
    <w:rsid w:val="00280E50"/>
    <w:pPr>
      <w:spacing w:after="0" w:line="240" w:lineRule="auto"/>
    </w:pPr>
    <w:rPr>
      <w:sz w:val="22"/>
      <w:szCs w:val="22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rsid w:val="00280E50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280E50"/>
    <w:rPr>
      <w:color w:val="808080"/>
    </w:rPr>
  </w:style>
  <w:style w:type="paragraph" w:styleId="ab">
    <w:name w:val="List Paragraph"/>
    <w:basedOn w:val="a"/>
    <w:uiPriority w:val="34"/>
    <w:qFormat/>
    <w:rsid w:val="00280E50"/>
    <w:pPr>
      <w:widowControl w:val="0"/>
      <w:spacing w:after="0" w:line="240" w:lineRule="auto"/>
      <w:ind w:firstLineChars="200" w:firstLine="420"/>
      <w:jc w:val="both"/>
    </w:pPr>
    <w:rPr>
      <w:color w:val="auto"/>
      <w:kern w:val="2"/>
      <w:sz w:val="21"/>
      <w:lang w:eastAsia="zh-CN"/>
    </w:rPr>
  </w:style>
  <w:style w:type="character" w:customStyle="1" w:styleId="1">
    <w:name w:val="未处理的提及1"/>
    <w:basedOn w:val="a0"/>
    <w:uiPriority w:val="99"/>
    <w:semiHidden/>
    <w:unhideWhenUsed/>
    <w:rsid w:val="00280E50"/>
    <w:rPr>
      <w:color w:val="605E5C"/>
      <w:shd w:val="clear" w:color="auto" w:fill="E1DFDD"/>
    </w:rPr>
  </w:style>
  <w:style w:type="table" w:customStyle="1" w:styleId="4-11">
    <w:name w:val="网格表 4 - 着色 11"/>
    <w:basedOn w:val="a1"/>
    <w:uiPriority w:val="49"/>
    <w:rsid w:val="00280E50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  <w:insideV w:val="single" w:sz="4" w:space="0" w:color="2D90E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  <w:insideV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41">
    <w:name w:val="网格表 4 - 着色 41"/>
    <w:basedOn w:val="a1"/>
    <w:uiPriority w:val="49"/>
    <w:rsid w:val="00280E50"/>
    <w:pPr>
      <w:spacing w:after="0" w:line="240" w:lineRule="auto"/>
    </w:pPr>
    <w:tblPr>
      <w:tblInd w:w="0" w:type="dxa"/>
      <w:tblBorders>
        <w:top w:val="single" w:sz="4" w:space="0" w:color="32DAFF" w:themeColor="accent4" w:themeTint="99"/>
        <w:left w:val="single" w:sz="4" w:space="0" w:color="32DAFF" w:themeColor="accent4" w:themeTint="99"/>
        <w:bottom w:val="single" w:sz="4" w:space="0" w:color="32DAFF" w:themeColor="accent4" w:themeTint="99"/>
        <w:right w:val="single" w:sz="4" w:space="0" w:color="32DAFF" w:themeColor="accent4" w:themeTint="99"/>
        <w:insideH w:val="single" w:sz="4" w:space="0" w:color="32DAFF" w:themeColor="accent4" w:themeTint="99"/>
        <w:insideV w:val="single" w:sz="4" w:space="0" w:color="32DA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008BA9" w:themeColor="accent4"/>
          <w:left w:val="single" w:sz="4" w:space="0" w:color="008BA9" w:themeColor="accent4"/>
          <w:bottom w:val="single" w:sz="4" w:space="0" w:color="008BA9" w:themeColor="accent4"/>
          <w:right w:val="single" w:sz="4" w:space="0" w:color="008BA9" w:themeColor="accent4"/>
          <w:insideH w:val="nil"/>
          <w:insideV w:val="nil"/>
        </w:tcBorders>
        <w:shd w:val="clear" w:color="auto" w:fill="008BA9" w:themeFill="accent4"/>
      </w:tcPr>
    </w:tblStylePr>
    <w:tblStylePr w:type="lastRow">
      <w:rPr>
        <w:b/>
        <w:bCs/>
      </w:rPr>
      <w:tblPr/>
      <w:tcPr>
        <w:tcBorders>
          <w:top w:val="double" w:sz="4" w:space="0" w:color="008B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2FF" w:themeFill="accent4" w:themeFillTint="33"/>
      </w:tcPr>
    </w:tblStylePr>
    <w:tblStylePr w:type="band1Horz">
      <w:tblPr/>
      <w:tcPr>
        <w:shd w:val="clear" w:color="auto" w:fill="BAF2FF" w:themeFill="accent4" w:themeFillTint="33"/>
      </w:tcPr>
    </w:tblStylePr>
  </w:style>
  <w:style w:type="table" w:customStyle="1" w:styleId="6-11">
    <w:name w:val="清单表 6 彩色 - 着色 11"/>
    <w:basedOn w:val="a1"/>
    <w:uiPriority w:val="51"/>
    <w:rsid w:val="00280E50"/>
    <w:pPr>
      <w:spacing w:after="0" w:line="240" w:lineRule="auto"/>
    </w:pPr>
    <w:rPr>
      <w:color w:val="0A2B46" w:themeColor="accent1" w:themeShade="BF"/>
    </w:rPr>
    <w:tblPr>
      <w:tblInd w:w="0" w:type="dxa"/>
      <w:tblBorders>
        <w:top w:val="single" w:sz="4" w:space="0" w:color="0E3B5F" w:themeColor="accent1"/>
        <w:bottom w:val="single" w:sz="4" w:space="0" w:color="0E3B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E3B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110">
    <w:name w:val="清单表 4 - 着色 11"/>
    <w:basedOn w:val="a1"/>
    <w:uiPriority w:val="49"/>
    <w:rsid w:val="00280E50"/>
    <w:pPr>
      <w:spacing w:after="0" w:line="240" w:lineRule="auto"/>
    </w:pPr>
    <w:tblPr>
      <w:tblInd w:w="0" w:type="dxa"/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2D90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character" w:styleId="ac">
    <w:name w:val="annotation reference"/>
    <w:basedOn w:val="a0"/>
    <w:uiPriority w:val="99"/>
    <w:semiHidden/>
    <w:unhideWhenUsed/>
    <w:qFormat/>
    <w:rsid w:val="00B3658E"/>
    <w:rPr>
      <w:sz w:val="16"/>
      <w:szCs w:val="16"/>
    </w:rPr>
  </w:style>
  <w:style w:type="paragraph" w:styleId="ad">
    <w:name w:val="Normal (Web)"/>
    <w:basedOn w:val="a"/>
    <w:uiPriority w:val="99"/>
    <w:unhideWhenUsed/>
    <w:rsid w:val="0063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jk">
    <w:name w:val="cjk"/>
    <w:basedOn w:val="a"/>
    <w:rsid w:val="0063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sfbrenderer-100287.campusnet.ne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sfbrenderer-100287.campusnet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_IES Abroad">
      <a:dk1>
        <a:srgbClr val="3B3838"/>
      </a:dk1>
      <a:lt1>
        <a:sysClr val="window" lastClr="CCE8CF"/>
      </a:lt1>
      <a:dk2>
        <a:srgbClr val="0E3B5F"/>
      </a:dk2>
      <a:lt2>
        <a:srgbClr val="FFFFFF"/>
      </a:lt2>
      <a:accent1>
        <a:srgbClr val="0E3B5F"/>
      </a:accent1>
      <a:accent2>
        <a:srgbClr val="46183A"/>
      </a:accent2>
      <a:accent3>
        <a:srgbClr val="F08422"/>
      </a:accent3>
      <a:accent4>
        <a:srgbClr val="008BA9"/>
      </a:accent4>
      <a:accent5>
        <a:srgbClr val="A4508A"/>
      </a:accent5>
      <a:accent6>
        <a:srgbClr val="3B3838"/>
      </a:accent6>
      <a:hlink>
        <a:srgbClr val="3B3838"/>
      </a:hlink>
      <a:folHlink>
        <a:srgbClr val="3B3838"/>
      </a:folHlink>
    </a:clrScheme>
    <a:fontScheme name="_IES Fonts">
      <a:majorFont>
        <a:latin typeface="Volkhov"/>
        <a:ea typeface=""/>
        <a:cs typeface=""/>
      </a:majorFont>
      <a:minorFont>
        <a:latin typeface="No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TemplafyTemplateConfiguration><![CDATA[{"elementsMetadata":[{"type":"richTextContentControl","id":"49565651-3155-4ffa-8aa5-9df352560836","elementConfiguration":{"binding":"UserProfile.City.City","removeAndKeepContent":false,"disableUpdates":false,"type":"text"}},{"type":"richTextContentControl","id":"9c3690de-bc78-496c-bfdc-6a4c2c500796","elementConfiguration":{"binding":"UserProfile.City.Addr1","visibility":{"action":"hide","operator":"equals","compareValue":""},"removeAndKeepContent":false,"disableUpdates":false,"type":"text"}},{"type":"richTextContentControl","id":"50e1afb2-2c26-4e37-93a1-9e8b3a6c9402","elementConfiguration":{"visibility":{"action":"hide","binding":"UserProfile.City.Addr2","operator":"equals","compareValue":""},"disableUpdates":false,"type":"group"}},{"type":"richTextContentControl","id":"5d0a94e6-dc41-4dc1-882f-4a427f19041f","elementConfiguration":{"binding":"UserProfile.City.Addr2","visibility":{"action":"hide","binding":"UserProfile.City.Addr2","operator":"equals","compareValue":""},"removeAndKeepContent":false,"disableUpdates":false,"type":"text"}},{"type":"richTextContentControl","id":"53e17804-a479-4a22-93da-971113b4163e","elementConfiguration":{"binding":"UserProfile.City.Addr3","visibility":{"action":"hide","operator":"equals","compareValue":""},"removeAndKeepContent":false,"disableUpdates":false,"type":"text"}},{"type":"richTextContentControl","id":"a491eb97-6a88-4da7-858b-8c2f455b9175","elementConfiguration":{"binding":"UserProfile.City.City","removeAndKeepContent":false,"disableUpdates":false,"type":"text"}},{"type":"richTextContentControl","id":"3674341e-43bd-42e6-ac87-455e80ffc06e","elementConfiguration":{"visibility":{"action":"hide","binding":"UserProfile.City.State","operator":"equals","compareValue":""},"disableUpdates":false,"type":"group"}},{"type":"richTextContentControl","id":"9db18d49-fd73-401c-b3f6-6adb8acc23aa","elementConfiguration":{"binding":"UserProfile.City.State","visibility":{"action":"hide","binding":"UserProfile.City.State","operator":"equals","compareValue":""},"removeAndKeepContent":false,"disableUpdates":false,"type":"text"}},{"type":"richTextContentControl","id":"db09395c-b058-4da7-8768-220040dcec2a","elementConfiguration":{"binding":"UserProfile.City.Zipcode","visibility":{"action":"hide","operator":"equals","compareValue":""},"removeAndKeepContent":false,"disableUpdates":false,"type":"text"}},{"type":"richTextContentControl","id":"5214bfdb-aada-42f1-9ddc-df61beeb9a2d","elementConfiguration":{"binding":"UserProfile.City.Country","visibility":{"action":"hide","operator":"equals","compareValue":""},"removeAndKeepContent":false,"disableUpdates":false,"type":"text"}},{"type":"richTextContentControl","id":"8e2dfa1f-920e-4640-9f57-0dfda1a4c9d2","elementConfiguration":{"binding":"UserProfile.City.Phone1","visibility":{"action":"hide","operator":"equals","compareValue":""},"removeAndKeepContent":false,"disableUpdates":false,"type":"text"}},{"type":"richTextContentControl","id":"40f4846e-dd93-43b5-ae59-be7dd2371557","elementConfiguration":{"visibility":{"action":"hide","binding":"UserProfile.City.Phone2","operator":"equals","compareValue":""},"disableUpdates":false,"type":"group"}},{"type":"richTextContentControl","id":"8e79885e-bc57-4c00-aef7-bf19fedf02d4","elementConfiguration":{"binding":"UserProfile.City.Phone2","visibility":{"action":"hide","binding":"UserProfile.City.Phone2","operator":"equals","compareValue":""},"removeAndKeepContent":false,"disableUpdates":false,"type":"text"}},{"type":"richTextContentControl","id":"ca6e9ecb-1119-4495-a130-93f79223ce47","elementConfiguration":{"visibility":{"action":"hide","binding":"UserProfile.City.Fax","operator":"equals","compareValue":""},"disableUpdates":false,"type":"group"}},{"type":"richTextContentControl","id":"430410a9-9f60-4da8-8d16-17faa98a9a61","elementConfiguration":{"binding":"UserProfile.City.Fax","visibility":{"action":"hide","binding":"UserProfile.City.Fax","operator":"equals","compareValue":""},"removeAndKeepContent":false,"disableUpdates":false,"type":"text"}},{"type":"richTextContentControl","id":"94392f87-2fd1-45ea-a9c8-eb6c933bbf45","elementConfiguration":{"visibility":{"action":"hide","binding":"UserProfile.City.Qqnum","operator":"equals","compareValue":""},"disableUpdates":false,"type":"group"}},{"type":"richTextContentControl","id":"fec3eec2-44cd-480a-8e4a-068871790939","elementConfiguration":{"binding":"UserProfile.City.Qqnum","visibility":{"action":"hide","binding":"UserProfile.City.Qqnum","operator":"equals","compareValue":""},"removeAndKeepContent":false,"disableUpdates":false,"type":"text"}},{"type":"richTextContentControl","id":"c42c372f-7c6d-4fb3-973e-0f96cba05907","elementConfiguration":{"binding":"UserProfile.City.Email","visibility":{"action":"hide","operator":"equals","compareValue":""},"removeAndKeepContent":false,"disableUpdates":false,"type":"text"}},{"type":"richTextContentControl","id":"06ea5969-fc95-47cd-8326-23e7d0c65430","elementConfiguration":{"binding":"UserProfile.City.City","removeAndKeepContent":false,"disableUpdates":false,"type":"text"}},{"type":"richTextContentControl","id":"291d9727-b6a7-46e9-a789-7aea921fc2e5","elementConfiguration":{"binding":"UserProfile.City.Addr1","visibility":{"action":"hide","operator":"equals","compareValue":""},"removeAndKeepContent":false,"disableUpdates":false,"type":"text"}},{"type":"richTextContentControl","id":"a358051a-7ef9-40d2-a66b-983d3887ea7a","elementConfiguration":{"visibility":{"action":"hide","binding":"UserProfile.City.Addr2","operator":"equals","compareValue":""},"disableUpdates":false,"type":"group"}},{"type":"richTextContentControl","id":"93397f81-e972-444b-b457-f24518da9258","elementConfiguration":{"binding":"UserProfile.City.Addr2","visibility":{"action":"hide","binding":"UserProfile.City.Addr2","operator":"equals","compareValue":""},"removeAndKeepContent":false,"disableUpdates":false,"type":"text"}},{"type":"richTextContentControl","id":"f51400f7-37d2-42e6-b0ec-f59e65344c9e","elementConfiguration":{"binding":"UserProfile.City.Addr3","visibility":{"action":"hide","operator":"equals","compareValue":""},"removeAndKeepContent":false,"disableUpdates":false,"type":"text"}},{"type":"richTextContentControl","id":"11841c1e-dca6-4a7c-8a81-487628214090","elementConfiguration":{"binding":"UserProfile.City.City","removeAndKeepContent":false,"disableUpdates":false,"type":"text"}},{"type":"richTextContentControl","id":"3eb6f908-8d70-4376-9fbb-706f9a2f2344","elementConfiguration":{"visibility":{"action":"hide","binding":"UserProfile.City.State","operator":"equals","compareValue":""},"disableUpdates":false,"type":"group"}},{"type":"richTextContentControl","id":"2c497e51-ddbf-408e-b1c9-3070190bd960","elementConfiguration":{"binding":"UserProfile.City.State","visibility":{"action":"hide","binding":"UserProfile.City.State","operator":"equals","compareValue":""},"removeAndKeepContent":false,"disableUpdates":false,"type":"text"}},{"type":"richTextContentControl","id":"58cf002b-dd2f-4c6f-adaf-5974546d2a5a","elementConfiguration":{"binding":"UserProfile.City.Zipcode","visibility":{"action":"hide","operator":"equals","compareValue":""},"removeAndKeepContent":false,"disableUpdates":false,"type":"text"}},{"type":"richTextContentControl","id":"7cd2b21e-14ab-4c88-bd36-51584d56311c","elementConfiguration":{"binding":"UserProfile.City.Country","visibility":{"action":"hide","operator":"equals","compareValue":""},"removeAndKeepContent":false,"disableUpdates":false,"type":"text"}},{"type":"richTextContentControl","id":"e16fa26e-2f72-4340-8ace-19c3469cfc51","elementConfiguration":{"binding":"UserProfile.City.Phone1","visibility":{"action":"hide","operator":"equals","compareValue":""},"removeAndKeepContent":false,"disableUpdates":false,"type":"text"}},{"type":"richTextContentControl","id":"20fb7f6b-4e35-491a-a52d-efb4012633db","elementConfiguration":{"visibility":{"action":"hide","binding":"UserProfile.City.Phone2","operator":"equals","compareValue":""},"disableUpdates":false,"type":"group"}},{"type":"richTextContentControl","id":"92fda924-3fd4-4848-8eb6-039671de87a4","elementConfiguration":{"binding":"UserProfile.City.Phone2","visibility":{"action":"hide","binding":"UserProfile.City.Phone2","operator":"equals","compareValue":""},"removeAndKeepContent":false,"disableUpdates":false,"type":"text"}},{"type":"richTextContentControl","id":"0effed18-d4f0-473a-b5e4-b37e64f61794","elementConfiguration":{"visibility":{"action":"hide","binding":"UserProfile.City.Fax","operator":"equals","compareValue":""},"disableUpdates":false,"type":"group"}},{"type":"richTextContentControl","id":"9928455b-5ce6-489a-970c-31b9dd984b24","elementConfiguration":{"binding":"UserProfile.City.Fax","visibility":{"action":"hide","binding":"UserProfile.City.Fax","operator":"equals","compareValue":""},"removeAndKeepContent":false,"disableUpdates":false,"type":"text"}},{"type":"richTextContentControl","id":"ace8fed1-0602-46e9-9e1e-ba6e01696f96","elementConfiguration":{"visibility":{"action":"hide","binding":"UserProfile.City.Qqnum","operator":"equals","compareValue":""},"disableUpdates":false,"type":"group"}},{"type":"richTextContentControl","id":"51207843-221c-48ec-8c67-d0b3aac6f731","elementConfiguration":{"binding":"UserProfile.City.Qqnum","visibility":{"action":"hide","binding":"UserProfile.City.Qqnum","operator":"equals","compareValue":""},"removeAndKeepContent":false,"disableUpdates":false,"type":"text"}},{"type":"richTextContentControl","id":"254dafd8-c1a0-4111-9cc7-61cae221fb88","elementConfiguration":{"binding":"UserProfile.City.Email","visibility":{"action":"hide","operator":"equals","compareValue":""},"removeAndKeepContent":false,"disableUpdates":false,"type":"text"}}],"transformationConfigurations":[],"isBaseTemplate":false,"templateName":"Letterhead - Portrait","templateDescription":"Personalized to your office","enableDocumentContentUpdater":true,"version":"1.3"}]]></TemplafyTemplateConfiguration>
</file>

<file path=customXml/itemProps1.xml><?xml version="1.0" encoding="utf-8"?>
<ds:datastoreItem xmlns:ds="http://schemas.openxmlformats.org/officeDocument/2006/customXml" ds:itemID="{0F582452-9E10-4566-9548-46592FEB1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ACE0D-4FE8-4BA3-847E-AB88DF10BAC6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C98E2A7-02E1-47BD-997E-6E5834B79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Tao</dc:creator>
  <cp:keywords/>
  <dc:description/>
  <cp:lastModifiedBy>LENOVO</cp:lastModifiedBy>
  <cp:revision>5</cp:revision>
  <cp:lastPrinted>2021-12-13T09:01:00Z</cp:lastPrinted>
  <dcterms:created xsi:type="dcterms:W3CDTF">2022-03-17T07:34:00Z</dcterms:created>
  <dcterms:modified xsi:type="dcterms:W3CDTF">2022-03-29T03:16:00Z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2019-02-25T14:36:36.7456647</vt:lpwstr>
  </property>
  <property fmtid="{D5CDD505-2E9C-101B-9397-08002B2CF9AE}" pid="3" name="TemplafyTenantId">
    <vt:lpwstr>ies</vt:lpwstr>
  </property>
  <property fmtid="{D5CDD505-2E9C-101B-9397-08002B2CF9AE}" pid="4" name="TemplafyTemplateId">
    <vt:lpwstr>636868132371724856</vt:lpwstr>
  </property>
  <property fmtid="{D5CDD505-2E9C-101B-9397-08002B2CF9AE}" pid="5" name="TemplafyUserProfileId">
    <vt:lpwstr>636959929256386312</vt:lpwstr>
  </property>
  <property fmtid="{D5CDD505-2E9C-101B-9397-08002B2CF9AE}" pid="6" name="KSOProductBuildVer">
    <vt:lpwstr>2052-11.1.0.9999</vt:lpwstr>
  </property>
</Properties>
</file>